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A090" w14:textId="56937ADB" w:rsidR="000054AD" w:rsidRPr="00934DFD" w:rsidRDefault="000054AD" w:rsidP="0052081D">
      <w:pPr>
        <w:pStyle w:val="NoSpacing"/>
        <w:spacing w:line="276" w:lineRule="auto"/>
        <w:ind w:left="0" w:hanging="567"/>
        <w:rPr>
          <w:b/>
          <w:bCs/>
          <w:sz w:val="28"/>
          <w:szCs w:val="28"/>
        </w:rPr>
      </w:pPr>
      <w:r w:rsidRPr="00934DFD">
        <w:rPr>
          <w:b/>
          <w:bCs/>
          <w:sz w:val="28"/>
          <w:szCs w:val="28"/>
        </w:rPr>
        <w:t>LIORA SARFATI, Ph.D.</w:t>
      </w:r>
    </w:p>
    <w:p w14:paraId="5898B7CF" w14:textId="77777777" w:rsidR="000054AD" w:rsidRPr="00934DFD" w:rsidRDefault="000054AD" w:rsidP="00CA4AB5">
      <w:pPr>
        <w:pStyle w:val="NoSpacing"/>
        <w:spacing w:line="276" w:lineRule="auto"/>
      </w:pPr>
    </w:p>
    <w:p w14:paraId="5586D886" w14:textId="77777777" w:rsidR="008A3075" w:rsidRDefault="00D80FD8" w:rsidP="00CA4AB5">
      <w:pPr>
        <w:pStyle w:val="NoSpacing"/>
        <w:spacing w:line="276" w:lineRule="auto"/>
      </w:pPr>
      <w:r>
        <w:t xml:space="preserve">Senior </w:t>
      </w:r>
      <w:r w:rsidR="00471A11" w:rsidRPr="00934DFD">
        <w:t>Lecturer</w:t>
      </w:r>
      <w:r>
        <w:t xml:space="preserve"> (Associate Professor)</w:t>
      </w:r>
    </w:p>
    <w:p w14:paraId="54365695" w14:textId="1C261505" w:rsidR="00D80FD8" w:rsidRDefault="008A3075" w:rsidP="00CA4AB5">
      <w:pPr>
        <w:pStyle w:val="NoSpacing"/>
        <w:spacing w:line="276" w:lineRule="auto"/>
      </w:pPr>
      <w:r>
        <w:t>Chair of</w:t>
      </w:r>
      <w:r w:rsidR="00471A11" w:rsidRPr="00934DFD">
        <w:t xml:space="preserve"> </w:t>
      </w:r>
      <w:r w:rsidR="00B1579E" w:rsidRPr="00934DFD">
        <w:t>Department of East Asian Studies</w:t>
      </w:r>
      <w:r w:rsidR="00D80FD8">
        <w:t>, Tel Aviv University</w:t>
      </w:r>
    </w:p>
    <w:p w14:paraId="1BC7CC4A" w14:textId="77777777" w:rsidR="00D80FD8" w:rsidRDefault="00D80FD8" w:rsidP="00CA4AB5">
      <w:pPr>
        <w:pStyle w:val="NoSpacing"/>
        <w:spacing w:line="276" w:lineRule="auto"/>
      </w:pPr>
    </w:p>
    <w:p w14:paraId="75D07802" w14:textId="479D992E" w:rsidR="00B1579E" w:rsidRPr="00934DFD" w:rsidRDefault="004B49B0" w:rsidP="00CA4AB5">
      <w:pPr>
        <w:pStyle w:val="NoSpacing"/>
        <w:spacing w:line="276" w:lineRule="auto"/>
      </w:pPr>
      <w:hyperlink r:id="rId6" w:history="1">
        <w:r w:rsidR="00D80FD8" w:rsidRPr="009551A6">
          <w:rPr>
            <w:rStyle w:val="Hyperlink"/>
          </w:rPr>
          <w:t>lsarfati@tauex.tau.ac.il</w:t>
        </w:r>
      </w:hyperlink>
      <w:r w:rsidR="00961583" w:rsidRPr="00934DFD">
        <w:t xml:space="preserve">  </w:t>
      </w:r>
      <w:r w:rsidR="00961583">
        <w:t xml:space="preserve">        </w:t>
      </w:r>
      <w:r w:rsidR="00961583" w:rsidRPr="00934DFD">
        <w:t xml:space="preserve">    +972-54-6502477</w:t>
      </w:r>
    </w:p>
    <w:p w14:paraId="5998CF93" w14:textId="618487A2" w:rsidR="00B1579E" w:rsidRPr="00934DFD" w:rsidRDefault="00B1579E" w:rsidP="00CA4AB5">
      <w:pPr>
        <w:pStyle w:val="NoSpacing"/>
        <w:spacing w:line="276" w:lineRule="auto"/>
      </w:pPr>
      <w:r w:rsidRPr="00934DFD">
        <w:t xml:space="preserve">Gilman 259, Tel Aviv University, </w:t>
      </w:r>
      <w:r w:rsidR="00934DFD" w:rsidRPr="00934DFD">
        <w:rPr>
          <w:color w:val="424242"/>
          <w:lang w:bidi="ar-SA"/>
        </w:rPr>
        <w:t>6997801</w:t>
      </w:r>
      <w:r w:rsidR="00934DFD">
        <w:rPr>
          <w:color w:val="424242"/>
          <w:lang w:bidi="ar-SA"/>
        </w:rPr>
        <w:t>,</w:t>
      </w:r>
      <w:r w:rsidR="00934DFD" w:rsidRPr="00934DFD">
        <w:rPr>
          <w:color w:val="424242"/>
          <w:lang w:bidi="ar-SA"/>
        </w:rPr>
        <w:t> </w:t>
      </w:r>
      <w:r w:rsidRPr="00934DFD">
        <w:t>Israel</w:t>
      </w:r>
      <w:r w:rsidRPr="00934DFD">
        <w:tab/>
      </w:r>
      <w:r w:rsidRPr="00934DFD">
        <w:tab/>
      </w:r>
      <w:r w:rsidRPr="00934DFD">
        <w:tab/>
      </w:r>
    </w:p>
    <w:p w14:paraId="56601524" w14:textId="77777777" w:rsidR="00B1579E" w:rsidRPr="00934DFD" w:rsidRDefault="00B1579E" w:rsidP="00CA4AB5">
      <w:pPr>
        <w:pStyle w:val="NoSpacing"/>
        <w:spacing w:line="276" w:lineRule="auto"/>
        <w:rPr>
          <w:b/>
          <w:bCs/>
        </w:rPr>
      </w:pPr>
    </w:p>
    <w:p w14:paraId="6FE16411" w14:textId="77777777" w:rsidR="007920B8" w:rsidRDefault="007920B8" w:rsidP="00CA4AB5">
      <w:pPr>
        <w:pStyle w:val="NoSpacing"/>
        <w:spacing w:line="276" w:lineRule="auto"/>
        <w:rPr>
          <w:b/>
          <w:bCs/>
        </w:rPr>
      </w:pPr>
    </w:p>
    <w:p w14:paraId="3F17DEA5" w14:textId="632DD215" w:rsidR="000054AD" w:rsidRPr="00934DFD" w:rsidRDefault="000054AD" w:rsidP="00CA4AB5">
      <w:pPr>
        <w:pStyle w:val="NoSpacing"/>
        <w:spacing w:line="276" w:lineRule="auto"/>
        <w:rPr>
          <w:b/>
          <w:bCs/>
        </w:rPr>
      </w:pPr>
      <w:r w:rsidRPr="00934DFD">
        <w:rPr>
          <w:b/>
          <w:bCs/>
        </w:rPr>
        <w:t>EDUCATION</w:t>
      </w:r>
      <w:r w:rsidRPr="00934DFD">
        <w:rPr>
          <w:b/>
          <w:bCs/>
          <w:rtl/>
        </w:rPr>
        <w:t xml:space="preserve">  </w:t>
      </w:r>
    </w:p>
    <w:p w14:paraId="11C52E3F" w14:textId="77777777" w:rsidR="000054AD" w:rsidRPr="00934DFD" w:rsidRDefault="000054AD" w:rsidP="00CA4AB5">
      <w:pPr>
        <w:pStyle w:val="NoSpacing"/>
        <w:spacing w:line="276" w:lineRule="auto"/>
      </w:pPr>
      <w:r w:rsidRPr="00934DFD">
        <w:t>Indiana University, Bloomington</w:t>
      </w:r>
      <w:r w:rsidRPr="00934DFD">
        <w:rPr>
          <w:rtl/>
        </w:rPr>
        <w:t xml:space="preserve">  </w:t>
      </w:r>
    </w:p>
    <w:p w14:paraId="548BD33E" w14:textId="51264036" w:rsidR="00BA76B9" w:rsidRPr="00934DFD" w:rsidRDefault="009F7300" w:rsidP="00CA4AB5">
      <w:pPr>
        <w:pStyle w:val="NoSpacing"/>
        <w:spacing w:line="276" w:lineRule="auto"/>
      </w:pPr>
      <w:r w:rsidRPr="00934DFD">
        <w:t xml:space="preserve">     </w:t>
      </w:r>
      <w:r w:rsidR="00171404" w:rsidRPr="00934DFD">
        <w:t>Ph.D. in</w:t>
      </w:r>
      <w:r w:rsidRPr="00934DFD">
        <w:t xml:space="preserve"> </w:t>
      </w:r>
      <w:r w:rsidR="000054AD" w:rsidRPr="00934DFD">
        <w:t>Folklore and Ethnomusicology</w:t>
      </w:r>
      <w:r w:rsidRPr="00934DFD">
        <w:tab/>
      </w:r>
      <w:r w:rsidRPr="00934DFD">
        <w:tab/>
      </w:r>
      <w:r w:rsidRPr="00934DFD">
        <w:tab/>
      </w:r>
      <w:r w:rsidRPr="00934DFD">
        <w:tab/>
      </w:r>
      <w:r w:rsidR="00184B85">
        <w:tab/>
      </w:r>
      <w:proofErr w:type="gramStart"/>
      <w:r w:rsidR="00184B85">
        <w:tab/>
        <w:t xml:space="preserve"> </w:t>
      </w:r>
      <w:r w:rsidRPr="00934DFD">
        <w:t xml:space="preserve"> 2010</w:t>
      </w:r>
      <w:proofErr w:type="gramEnd"/>
    </w:p>
    <w:p w14:paraId="1333DFBF" w14:textId="74F991EF" w:rsidR="000054AD" w:rsidRPr="00934DFD" w:rsidRDefault="00BA76B9" w:rsidP="00CA4AB5">
      <w:pPr>
        <w:pStyle w:val="NoSpacing"/>
        <w:spacing w:line="276" w:lineRule="auto"/>
      </w:pPr>
      <w:r w:rsidRPr="00934DFD">
        <w:t xml:space="preserve">     </w:t>
      </w:r>
      <w:r w:rsidR="00171404" w:rsidRPr="00934DFD">
        <w:t>Ph.D.</w:t>
      </w:r>
      <w:r w:rsidR="00F30118" w:rsidRPr="00934DFD">
        <w:t xml:space="preserve"> </w:t>
      </w:r>
      <w:r w:rsidR="00171404" w:rsidRPr="00934DFD">
        <w:t xml:space="preserve">in </w:t>
      </w:r>
      <w:r w:rsidR="000054AD" w:rsidRPr="00934DFD">
        <w:t xml:space="preserve">East Asian Languages and Cultures </w:t>
      </w:r>
      <w:r w:rsidR="000E3724" w:rsidRPr="00934DFD">
        <w:t xml:space="preserve">   </w:t>
      </w:r>
      <w:proofErr w:type="gramStart"/>
      <w:r w:rsidR="000E3724" w:rsidRPr="00934DFD">
        <w:tab/>
      </w:r>
      <w:r w:rsidR="00196D04" w:rsidRPr="00934DFD">
        <w:t xml:space="preserve">  </w:t>
      </w:r>
      <w:r w:rsidR="00196D04" w:rsidRPr="00934DFD">
        <w:tab/>
      </w:r>
      <w:proofErr w:type="gramEnd"/>
      <w:r w:rsidR="000054AD" w:rsidRPr="00934DFD">
        <w:rPr>
          <w:rtl/>
        </w:rPr>
        <w:t xml:space="preserve"> </w:t>
      </w:r>
      <w:r w:rsidR="000054AD" w:rsidRPr="00934DFD">
        <w:tab/>
      </w:r>
      <w:r w:rsidR="00184B85">
        <w:t xml:space="preserve"> </w:t>
      </w:r>
      <w:r w:rsidR="000054AD" w:rsidRPr="00934DFD">
        <w:t xml:space="preserve"> </w:t>
      </w:r>
      <w:r w:rsidR="00184B85">
        <w:tab/>
      </w:r>
      <w:r w:rsidR="00184B85">
        <w:tab/>
        <w:t xml:space="preserve">  </w:t>
      </w:r>
      <w:r w:rsidR="000054AD" w:rsidRPr="00934DFD">
        <w:t>2010</w:t>
      </w:r>
    </w:p>
    <w:p w14:paraId="481B5D48" w14:textId="2DC969D7" w:rsidR="006E7C38" w:rsidRPr="00934DFD" w:rsidRDefault="00BA76B9" w:rsidP="00CA4AB5">
      <w:pPr>
        <w:pStyle w:val="NoSpacing"/>
        <w:spacing w:line="276" w:lineRule="auto"/>
      </w:pPr>
      <w:r w:rsidRPr="00934DFD">
        <w:t xml:space="preserve">     </w:t>
      </w:r>
      <w:r w:rsidR="003E2E6F" w:rsidRPr="00934DFD">
        <w:t>Dissertation</w:t>
      </w:r>
      <w:r w:rsidR="000054AD" w:rsidRPr="00934DFD">
        <w:t xml:space="preserve">: </w:t>
      </w:r>
      <w:r w:rsidR="000054AD" w:rsidRPr="00934DFD">
        <w:rPr>
          <w:i/>
          <w:iCs/>
        </w:rPr>
        <w:t>Objects of Worship: Material Culture in the Production of Shamanic Rituals in South Korea</w:t>
      </w:r>
      <w:r w:rsidR="00E46AD7">
        <w:t>.</w:t>
      </w:r>
      <w:r w:rsidRPr="00934DFD">
        <w:t xml:space="preserve"> </w:t>
      </w:r>
      <w:r w:rsidR="000054AD" w:rsidRPr="00934DFD">
        <w:t xml:space="preserve">Advisers: Roger </w:t>
      </w:r>
      <w:proofErr w:type="spellStart"/>
      <w:r w:rsidR="000054AD" w:rsidRPr="00934DFD">
        <w:t>Janelli</w:t>
      </w:r>
      <w:proofErr w:type="spellEnd"/>
      <w:r w:rsidR="000054AD" w:rsidRPr="00934DFD">
        <w:t xml:space="preserve"> and Richard Bauman (co-chairs), Henry </w:t>
      </w:r>
      <w:proofErr w:type="spellStart"/>
      <w:r w:rsidR="000054AD" w:rsidRPr="00934DFD">
        <w:t>Glassie</w:t>
      </w:r>
      <w:proofErr w:type="spellEnd"/>
      <w:r w:rsidR="000054AD" w:rsidRPr="00934DFD">
        <w:t>, Michael Robinson,</w:t>
      </w:r>
      <w:r w:rsidR="000054AD" w:rsidRPr="00934DFD">
        <w:rPr>
          <w:rtl/>
        </w:rPr>
        <w:t xml:space="preserve"> </w:t>
      </w:r>
      <w:r w:rsidR="000054AD" w:rsidRPr="00934DFD">
        <w:t xml:space="preserve">Jason Baird Jackson, Thomas </w:t>
      </w:r>
      <w:proofErr w:type="spellStart"/>
      <w:r w:rsidR="000054AD" w:rsidRPr="00934DFD">
        <w:t>Keirstead</w:t>
      </w:r>
      <w:proofErr w:type="spellEnd"/>
      <w:r w:rsidR="000054AD" w:rsidRPr="00934DFD">
        <w:rPr>
          <w:rtl/>
        </w:rPr>
        <w:t xml:space="preserve">  </w:t>
      </w:r>
    </w:p>
    <w:p w14:paraId="5CD66427" w14:textId="77777777" w:rsidR="000054AD" w:rsidRPr="00934DFD" w:rsidRDefault="000054AD" w:rsidP="00CA4AB5">
      <w:pPr>
        <w:pStyle w:val="NoSpacing"/>
        <w:spacing w:line="276" w:lineRule="auto"/>
      </w:pPr>
      <w:r w:rsidRPr="00934DFD">
        <w:t>Tel A</w:t>
      </w:r>
      <w:r w:rsidR="00940F95" w:rsidRPr="00934DFD">
        <w:t xml:space="preserve">viv University </w:t>
      </w:r>
    </w:p>
    <w:p w14:paraId="27CD1392" w14:textId="38FB6B24" w:rsidR="000054AD" w:rsidRPr="00934DFD" w:rsidRDefault="000054AD" w:rsidP="00CA4AB5">
      <w:pPr>
        <w:pStyle w:val="NoSpacing"/>
        <w:spacing w:line="276" w:lineRule="auto"/>
      </w:pPr>
      <w:r w:rsidRPr="00934DFD">
        <w:rPr>
          <w:rtl/>
        </w:rPr>
        <w:t xml:space="preserve">  </w:t>
      </w:r>
      <w:r w:rsidR="003E2E6F" w:rsidRPr="00934DFD">
        <w:rPr>
          <w:rtl/>
        </w:rPr>
        <w:t xml:space="preserve">  </w:t>
      </w:r>
      <w:r w:rsidR="009F7300" w:rsidRPr="00934DFD">
        <w:t>M</w:t>
      </w:r>
      <w:r w:rsidR="00241A34">
        <w:t>.A. in</w:t>
      </w:r>
      <w:r w:rsidR="003E2E6F" w:rsidRPr="00934DFD">
        <w:t xml:space="preserve"> </w:t>
      </w:r>
      <w:r w:rsidRPr="00934DFD">
        <w:t>Sociology and Anthropology</w:t>
      </w:r>
      <w:r w:rsidRPr="00934DFD">
        <w:rPr>
          <w:rtl/>
        </w:rPr>
        <w:t xml:space="preserve"> </w:t>
      </w:r>
      <w:r w:rsidR="00940F95" w:rsidRPr="00934DFD">
        <w:t>(with distinction)</w:t>
      </w:r>
      <w:r w:rsidR="00940F95" w:rsidRPr="00934DFD">
        <w:tab/>
      </w:r>
      <w:proofErr w:type="gramStart"/>
      <w:r w:rsidR="00940F95" w:rsidRPr="00934DFD">
        <w:tab/>
      </w:r>
      <w:r w:rsidR="000626FF" w:rsidRPr="00934DFD">
        <w:t xml:space="preserve">  </w:t>
      </w:r>
      <w:r w:rsidR="00184B85">
        <w:tab/>
      </w:r>
      <w:proofErr w:type="gramEnd"/>
      <w:r w:rsidR="00184B85">
        <w:tab/>
      </w:r>
      <w:r w:rsidR="000626FF" w:rsidRPr="00934DFD">
        <w:t xml:space="preserve">   </w:t>
      </w:r>
      <w:r w:rsidR="00184B85">
        <w:t xml:space="preserve"> </w:t>
      </w:r>
      <w:r w:rsidR="00940F95" w:rsidRPr="00934DFD">
        <w:t xml:space="preserve"> 2001</w:t>
      </w:r>
    </w:p>
    <w:p w14:paraId="017494FF" w14:textId="7BC6835D" w:rsidR="000054AD" w:rsidRPr="00934DFD" w:rsidRDefault="00BA76B9" w:rsidP="00CA4AB5">
      <w:pPr>
        <w:pStyle w:val="NoSpacing"/>
        <w:spacing w:line="276" w:lineRule="auto"/>
        <w:rPr>
          <w:i/>
          <w:iCs/>
        </w:rPr>
      </w:pPr>
      <w:r w:rsidRPr="00934DFD">
        <w:rPr>
          <w:rtl/>
        </w:rPr>
        <w:t xml:space="preserve">   </w:t>
      </w:r>
      <w:r w:rsidR="000054AD" w:rsidRPr="00934DFD">
        <w:rPr>
          <w:rtl/>
        </w:rPr>
        <w:t xml:space="preserve"> </w:t>
      </w:r>
      <w:r w:rsidR="000626FF" w:rsidRPr="00934DFD">
        <w:t xml:space="preserve">Thesis: </w:t>
      </w:r>
      <w:proofErr w:type="spellStart"/>
      <w:r w:rsidR="000054AD" w:rsidRPr="00934DFD">
        <w:rPr>
          <w:i/>
          <w:iCs/>
        </w:rPr>
        <w:t>Zadiqim</w:t>
      </w:r>
      <w:proofErr w:type="spellEnd"/>
      <w:r w:rsidR="000054AD" w:rsidRPr="00934DFD">
        <w:rPr>
          <w:i/>
          <w:iCs/>
        </w:rPr>
        <w:t xml:space="preserve"> Veneration in Israel by the End of the </w:t>
      </w:r>
      <w:proofErr w:type="spellStart"/>
      <w:r w:rsidR="000054AD" w:rsidRPr="00934DFD">
        <w:rPr>
          <w:i/>
          <w:iCs/>
        </w:rPr>
        <w:t>Millenium</w:t>
      </w:r>
      <w:proofErr w:type="spellEnd"/>
      <w:r w:rsidR="000054AD" w:rsidRPr="00934DFD">
        <w:rPr>
          <w:i/>
          <w:iCs/>
        </w:rPr>
        <w:t>: Religion, Mysticism, Modernity</w:t>
      </w:r>
      <w:proofErr w:type="gramStart"/>
      <w:r w:rsidR="00E46AD7">
        <w:rPr>
          <w:i/>
          <w:iCs/>
        </w:rPr>
        <w:t>.</w:t>
      </w:r>
      <w:r w:rsidR="000054AD" w:rsidRPr="00934DFD">
        <w:rPr>
          <w:i/>
          <w:iCs/>
          <w:rtl/>
        </w:rPr>
        <w:t xml:space="preserve">  </w:t>
      </w:r>
      <w:proofErr w:type="gramEnd"/>
    </w:p>
    <w:p w14:paraId="70849CA7" w14:textId="77777777" w:rsidR="000054AD" w:rsidRPr="00934DFD" w:rsidRDefault="000054AD" w:rsidP="00CA4AB5">
      <w:pPr>
        <w:pStyle w:val="NoSpacing"/>
        <w:spacing w:line="276" w:lineRule="auto"/>
        <w:rPr>
          <w:i/>
          <w:iCs/>
        </w:rPr>
      </w:pPr>
      <w:r w:rsidRPr="00934DFD">
        <w:rPr>
          <w:i/>
          <w:iCs/>
          <w:rtl/>
        </w:rPr>
        <w:t xml:space="preserve">    </w:t>
      </w:r>
      <w:r w:rsidR="000626FF" w:rsidRPr="002513A1">
        <w:t>Advisers</w:t>
      </w:r>
      <w:r w:rsidR="000626FF" w:rsidRPr="00B30B9F">
        <w:t xml:space="preserve">: </w:t>
      </w:r>
      <w:r w:rsidRPr="00B30B9F">
        <w:t>H</w:t>
      </w:r>
      <w:r w:rsidR="000626FF" w:rsidRPr="00B30B9F">
        <w:t xml:space="preserve">aim </w:t>
      </w:r>
      <w:proofErr w:type="spellStart"/>
      <w:r w:rsidR="000626FF" w:rsidRPr="00B30B9F">
        <w:t>Hazan</w:t>
      </w:r>
      <w:proofErr w:type="spellEnd"/>
      <w:r w:rsidR="000626FF" w:rsidRPr="00B30B9F">
        <w:t xml:space="preserve">, Yoram </w:t>
      </w:r>
      <w:proofErr w:type="spellStart"/>
      <w:r w:rsidR="000626FF" w:rsidRPr="00B30B9F">
        <w:t>Bilu</w:t>
      </w:r>
      <w:proofErr w:type="spellEnd"/>
      <w:r w:rsidR="000626FF" w:rsidRPr="00B30B9F">
        <w:t xml:space="preserve"> </w:t>
      </w:r>
      <w:r w:rsidRPr="00B30B9F">
        <w:rPr>
          <w:rtl/>
        </w:rPr>
        <w:t xml:space="preserve"> </w:t>
      </w:r>
    </w:p>
    <w:p w14:paraId="2A7A9E58" w14:textId="19FF275E" w:rsidR="000054AD" w:rsidRPr="00934DFD" w:rsidRDefault="000054AD" w:rsidP="00184B85">
      <w:pPr>
        <w:pStyle w:val="NoSpacing"/>
        <w:spacing w:line="276" w:lineRule="auto"/>
      </w:pPr>
      <w:r w:rsidRPr="00934DFD">
        <w:t>Tel Aviv University</w:t>
      </w:r>
      <w:r w:rsidRPr="00934DFD">
        <w:rPr>
          <w:rtl/>
        </w:rPr>
        <w:t xml:space="preserve">   </w:t>
      </w:r>
      <w:r w:rsidR="00286B7B" w:rsidRPr="00934DFD">
        <w:rPr>
          <w:rtl/>
        </w:rPr>
        <w:tab/>
      </w:r>
      <w:r w:rsidR="00286B7B" w:rsidRPr="00934DFD">
        <w:rPr>
          <w:rtl/>
        </w:rPr>
        <w:tab/>
      </w:r>
      <w:r w:rsidR="00286B7B" w:rsidRPr="00934DFD">
        <w:rPr>
          <w:rtl/>
        </w:rPr>
        <w:tab/>
        <w:t xml:space="preserve">        </w:t>
      </w:r>
      <w:r w:rsidR="00286B7B" w:rsidRPr="00934DFD">
        <w:rPr>
          <w:rtl/>
        </w:rPr>
        <w:tab/>
      </w:r>
      <w:r w:rsidR="00286B7B" w:rsidRPr="00934DFD">
        <w:t xml:space="preserve">    </w:t>
      </w:r>
      <w:r w:rsidR="00286B7B" w:rsidRPr="00934DFD">
        <w:tab/>
      </w:r>
      <w:r w:rsidR="00286B7B" w:rsidRPr="00934DFD">
        <w:tab/>
      </w:r>
      <w:r w:rsidR="00286B7B" w:rsidRPr="00934DFD">
        <w:tab/>
        <w:t xml:space="preserve">  </w:t>
      </w:r>
      <w:r w:rsidR="006E7C38" w:rsidRPr="00934DFD">
        <w:t xml:space="preserve">  </w:t>
      </w:r>
      <w:r w:rsidR="00184B85">
        <w:t xml:space="preserve"> </w:t>
      </w:r>
      <w:r w:rsidR="00184B85">
        <w:tab/>
      </w:r>
      <w:r w:rsidR="00184B85">
        <w:tab/>
        <w:t xml:space="preserve">     </w:t>
      </w:r>
      <w:r w:rsidR="004C0C78" w:rsidRPr="00934DFD">
        <w:rPr>
          <w:rFonts w:hint="cs"/>
          <w:rtl/>
        </w:rPr>
        <w:t>1999</w:t>
      </w:r>
    </w:p>
    <w:p w14:paraId="3D1955BC" w14:textId="77777777" w:rsidR="000054AD" w:rsidRPr="00934DFD" w:rsidRDefault="00BA76B9" w:rsidP="00CA4AB5">
      <w:pPr>
        <w:pStyle w:val="NoSpacing"/>
        <w:spacing w:line="276" w:lineRule="auto"/>
      </w:pPr>
      <w:r w:rsidRPr="00934DFD">
        <w:t xml:space="preserve">    </w:t>
      </w:r>
      <w:r w:rsidR="00286B7B" w:rsidRPr="00934DFD">
        <w:t xml:space="preserve">Undergraduate Studies </w:t>
      </w:r>
      <w:r w:rsidR="00D335F4" w:rsidRPr="00934DFD">
        <w:t xml:space="preserve">in </w:t>
      </w:r>
      <w:r w:rsidR="000054AD" w:rsidRPr="00934DFD">
        <w:t xml:space="preserve">The Adi </w:t>
      </w:r>
      <w:proofErr w:type="spellStart"/>
      <w:r w:rsidR="000054AD" w:rsidRPr="00934DFD">
        <w:t>Lautman</w:t>
      </w:r>
      <w:proofErr w:type="spellEnd"/>
      <w:r w:rsidR="000054AD" w:rsidRPr="00934DFD">
        <w:t xml:space="preserve"> Interdisciplinary Program for Outstanding Students</w:t>
      </w:r>
      <w:r w:rsidR="000054AD" w:rsidRPr="00934DFD">
        <w:rPr>
          <w:rtl/>
        </w:rPr>
        <w:t xml:space="preserve"> </w:t>
      </w:r>
    </w:p>
    <w:p w14:paraId="0FFAD6E1" w14:textId="77777777" w:rsidR="000054AD" w:rsidRPr="00934DFD" w:rsidRDefault="000054AD" w:rsidP="00CA4AB5">
      <w:pPr>
        <w:pStyle w:val="NoSpacing"/>
        <w:spacing w:line="276" w:lineRule="auto"/>
      </w:pPr>
      <w:r w:rsidRPr="00934DFD">
        <w:rPr>
          <w:rtl/>
        </w:rPr>
        <w:t xml:space="preserve"> </w:t>
      </w:r>
    </w:p>
    <w:p w14:paraId="25123774" w14:textId="77777777" w:rsidR="006E7C38" w:rsidRPr="00934DFD" w:rsidRDefault="00B93EB0" w:rsidP="00CA4AB5">
      <w:pPr>
        <w:pStyle w:val="NoSpacing"/>
        <w:spacing w:line="276" w:lineRule="auto"/>
        <w:rPr>
          <w:b/>
          <w:bCs/>
        </w:rPr>
      </w:pPr>
      <w:r w:rsidRPr="00934DFD">
        <w:rPr>
          <w:b/>
          <w:bCs/>
        </w:rPr>
        <w:t>RESEARCH INTERESTS</w:t>
      </w:r>
    </w:p>
    <w:p w14:paraId="46E61C15" w14:textId="77777777" w:rsidR="00EE2120" w:rsidRPr="00934DFD" w:rsidRDefault="00690477" w:rsidP="00CA4AB5">
      <w:pPr>
        <w:pStyle w:val="NoSpacing"/>
        <w:spacing w:line="276" w:lineRule="auto"/>
      </w:pPr>
      <w:r w:rsidRPr="00934DFD">
        <w:rPr>
          <w:b/>
          <w:bCs/>
        </w:rPr>
        <w:t>Fields</w:t>
      </w:r>
    </w:p>
    <w:p w14:paraId="04D01B4A" w14:textId="69BB5F36" w:rsidR="00335A3B" w:rsidRPr="00934DFD" w:rsidRDefault="00335A3B" w:rsidP="00CA4AB5">
      <w:pPr>
        <w:pStyle w:val="NoSpacing"/>
        <w:spacing w:line="276" w:lineRule="auto"/>
      </w:pPr>
      <w:r w:rsidRPr="00934DFD">
        <w:t>Sociocultural Anthropology: religion, society, culture, and media in Korea</w:t>
      </w:r>
      <w:r w:rsidR="003F39BD">
        <w:t xml:space="preserve"> and Japan</w:t>
      </w:r>
    </w:p>
    <w:p w14:paraId="087CEDB7" w14:textId="488D1363" w:rsidR="00CE5604" w:rsidRPr="00934DFD" w:rsidRDefault="00335A3B" w:rsidP="006F091B">
      <w:pPr>
        <w:pStyle w:val="NoSpacing"/>
        <w:spacing w:line="276" w:lineRule="auto"/>
      </w:pPr>
      <w:r w:rsidRPr="00934DFD">
        <w:t>Folklore: cultural performance, vernacular religion,</w:t>
      </w:r>
      <w:r w:rsidRPr="00934DFD">
        <w:rPr>
          <w:rtl/>
        </w:rPr>
        <w:t xml:space="preserve"> </w:t>
      </w:r>
      <w:r w:rsidRPr="00934DFD">
        <w:t xml:space="preserve">Internet folklore, museums, </w:t>
      </w:r>
      <w:r w:rsidR="006F091B">
        <w:t xml:space="preserve">folklore in the </w:t>
      </w:r>
      <w:r w:rsidRPr="00934DFD">
        <w:t>media,</w:t>
      </w:r>
      <w:r w:rsidR="00A05AA3">
        <w:t xml:space="preserve"> protest folklore</w:t>
      </w:r>
      <w:r w:rsidR="003F39BD">
        <w:t xml:space="preserve"> in Korea</w:t>
      </w:r>
      <w:r w:rsidR="00A05AA3">
        <w:t>,</w:t>
      </w:r>
      <w:r w:rsidRPr="00934DFD">
        <w:t xml:space="preserve"> Japanese colonial ethnology</w:t>
      </w:r>
      <w:r w:rsidR="006F091B">
        <w:t xml:space="preserve"> </w:t>
      </w:r>
    </w:p>
    <w:p w14:paraId="3BB82926" w14:textId="77777777" w:rsidR="00EE2120" w:rsidRPr="00934DFD" w:rsidRDefault="00EE2120" w:rsidP="00CA4AB5">
      <w:pPr>
        <w:pStyle w:val="NoSpacing"/>
        <w:spacing w:line="276" w:lineRule="auto"/>
      </w:pPr>
      <w:r w:rsidRPr="00934DFD">
        <w:rPr>
          <w:b/>
          <w:bCs/>
        </w:rPr>
        <w:t>Methodology</w:t>
      </w:r>
      <w:r w:rsidR="001329C6" w:rsidRPr="00934DFD">
        <w:t xml:space="preserve"> </w:t>
      </w:r>
    </w:p>
    <w:p w14:paraId="230F5BF7" w14:textId="1B722B5E" w:rsidR="00B93EB0" w:rsidRDefault="00B318C8" w:rsidP="00CA4AB5">
      <w:pPr>
        <w:pStyle w:val="NoSpacing"/>
        <w:spacing w:line="276" w:lineRule="auto"/>
      </w:pPr>
      <w:r w:rsidRPr="00934DFD">
        <w:t>Q</w:t>
      </w:r>
      <w:r w:rsidR="00B93EB0" w:rsidRPr="00934DFD">
        <w:t xml:space="preserve">ualitative </w:t>
      </w:r>
      <w:r w:rsidR="00E2515B" w:rsidRPr="00934DFD">
        <w:t>methods</w:t>
      </w:r>
      <w:r w:rsidR="00B7457F" w:rsidRPr="00934DFD">
        <w:t xml:space="preserve">: </w:t>
      </w:r>
      <w:r w:rsidR="00675AC1" w:rsidRPr="00934DFD">
        <w:t xml:space="preserve">ethnography, content </w:t>
      </w:r>
      <w:r w:rsidR="00B93EB0" w:rsidRPr="00934DFD">
        <w:t>analysis</w:t>
      </w:r>
    </w:p>
    <w:p w14:paraId="19C494E9" w14:textId="0481773C" w:rsidR="00A05AA3" w:rsidRPr="00934DFD" w:rsidRDefault="00A05AA3" w:rsidP="00CA4AB5">
      <w:pPr>
        <w:pStyle w:val="NoSpacing"/>
        <w:spacing w:line="276" w:lineRule="auto"/>
      </w:pPr>
      <w:r>
        <w:t>Digital Humanities: topic modeling, frequencies, image analysis</w:t>
      </w:r>
    </w:p>
    <w:p w14:paraId="18101980" w14:textId="77777777" w:rsidR="00992141" w:rsidRPr="00934DFD" w:rsidRDefault="00992141" w:rsidP="00CA4AB5">
      <w:pPr>
        <w:pStyle w:val="NoSpacing"/>
        <w:spacing w:line="276" w:lineRule="auto"/>
      </w:pPr>
    </w:p>
    <w:p w14:paraId="21CF4944" w14:textId="539095D6" w:rsidR="00992141" w:rsidRPr="00934DFD" w:rsidRDefault="00992141" w:rsidP="00CA4AB5">
      <w:pPr>
        <w:pStyle w:val="NoSpacing"/>
        <w:spacing w:line="276" w:lineRule="auto"/>
        <w:rPr>
          <w:b/>
        </w:rPr>
      </w:pPr>
      <w:r w:rsidRPr="00934DFD">
        <w:rPr>
          <w:b/>
        </w:rPr>
        <w:t>ACADEMIC APPOINTMENTS</w:t>
      </w:r>
    </w:p>
    <w:p w14:paraId="1D9082AF" w14:textId="513FBB9A" w:rsidR="00D80FD8" w:rsidRDefault="00D80FD8" w:rsidP="00D80FD8">
      <w:pPr>
        <w:pStyle w:val="NoSpacing"/>
        <w:spacing w:line="276" w:lineRule="auto"/>
        <w:ind w:right="-1617"/>
      </w:pPr>
      <w:r>
        <w:t xml:space="preserve">Senior </w:t>
      </w:r>
      <w:r w:rsidR="0014364E">
        <w:t>L</w:t>
      </w:r>
      <w:r>
        <w:t>ecturer (</w:t>
      </w:r>
      <w:r w:rsidRPr="00D80FD8">
        <w:t>Associate Professor</w:t>
      </w:r>
      <w:r>
        <w:t xml:space="preserve">), </w:t>
      </w:r>
      <w:r w:rsidRPr="00934DFD">
        <w:t>Department of East Asian Studies, Tel Aviv University</w:t>
      </w:r>
      <w:r>
        <w:t xml:space="preserve">     2020- </w:t>
      </w:r>
    </w:p>
    <w:p w14:paraId="67F82C4E" w14:textId="7089A3B7" w:rsidR="00992141" w:rsidRPr="00934DFD" w:rsidRDefault="00992141" w:rsidP="00D80FD8">
      <w:pPr>
        <w:pStyle w:val="NoSpacing"/>
        <w:spacing w:line="276" w:lineRule="auto"/>
        <w:ind w:right="-483"/>
      </w:pPr>
      <w:r w:rsidRPr="00934DFD">
        <w:t>Lecturer</w:t>
      </w:r>
      <w:r w:rsidR="00D80FD8">
        <w:t xml:space="preserve"> (Assistant Professor)</w:t>
      </w:r>
      <w:r w:rsidRPr="00934DFD">
        <w:t>, Department of East Asian Studies, Tel Aviv University         2014-</w:t>
      </w:r>
      <w:r w:rsidR="00D80FD8">
        <w:t>2020</w:t>
      </w:r>
    </w:p>
    <w:p w14:paraId="36C8A831" w14:textId="52B3B00D" w:rsidR="00992141" w:rsidRPr="00934DFD" w:rsidRDefault="00992141" w:rsidP="00CA4AB5">
      <w:pPr>
        <w:pStyle w:val="NoSpacing"/>
        <w:spacing w:line="276" w:lineRule="auto"/>
      </w:pPr>
      <w:r w:rsidRPr="00934DFD">
        <w:t xml:space="preserve">Adjunct Lecturer, Department of East Asian Studies, Tel Aviv University  </w:t>
      </w:r>
      <w:r w:rsidR="0094007F" w:rsidRPr="00934DFD">
        <w:t xml:space="preserve">                  </w:t>
      </w:r>
      <w:r w:rsidR="00D80FD8">
        <w:t xml:space="preserve">        </w:t>
      </w:r>
      <w:r w:rsidR="0094007F" w:rsidRPr="00934DFD">
        <w:t xml:space="preserve"> 2009</w:t>
      </w:r>
      <w:r w:rsidRPr="00934DFD">
        <w:t>-2014</w:t>
      </w:r>
    </w:p>
    <w:p w14:paraId="60A25AB9" w14:textId="2364FA08" w:rsidR="0094007F" w:rsidRDefault="00992141" w:rsidP="003C11AF">
      <w:pPr>
        <w:pStyle w:val="NoSpacing"/>
        <w:spacing w:line="276" w:lineRule="auto"/>
      </w:pPr>
      <w:r w:rsidRPr="00934DFD">
        <w:t xml:space="preserve">Adjunct Lecturer, Department of Sociology and Anthropology, Ben-Gurion University </w:t>
      </w:r>
      <w:r w:rsidR="00D80FD8">
        <w:t xml:space="preserve">       </w:t>
      </w:r>
      <w:r w:rsidRPr="00934DFD">
        <w:t>2010-2014</w:t>
      </w:r>
    </w:p>
    <w:p w14:paraId="54F8FFE4" w14:textId="0234E931" w:rsidR="003C11AF" w:rsidRDefault="003C11AF" w:rsidP="003C11AF">
      <w:pPr>
        <w:pStyle w:val="NoSpacing"/>
        <w:spacing w:line="276" w:lineRule="auto"/>
      </w:pPr>
      <w:r w:rsidRPr="00934DFD">
        <w:t>Adjunct Lecturer, Department of East Asian Studies</w:t>
      </w:r>
      <w:r>
        <w:t>, The Hebrew University</w:t>
      </w:r>
      <w:r>
        <w:tab/>
        <w:t xml:space="preserve">            </w:t>
      </w:r>
      <w:r w:rsidR="00D80FD8">
        <w:t xml:space="preserve">       </w:t>
      </w:r>
      <w:r>
        <w:t>2010-2012</w:t>
      </w:r>
    </w:p>
    <w:p w14:paraId="2B2A967B" w14:textId="77777777" w:rsidR="003C11AF" w:rsidRPr="00934DFD" w:rsidRDefault="003C11AF" w:rsidP="003C11AF">
      <w:pPr>
        <w:pStyle w:val="NoSpacing"/>
        <w:spacing w:line="276" w:lineRule="auto"/>
      </w:pPr>
    </w:p>
    <w:p w14:paraId="234EA59B" w14:textId="0C4DC48F" w:rsidR="000054AD" w:rsidRDefault="00134759" w:rsidP="00CA4AB5">
      <w:pPr>
        <w:pStyle w:val="NoSpacing"/>
        <w:spacing w:line="276" w:lineRule="auto"/>
        <w:rPr>
          <w:b/>
          <w:bCs/>
        </w:rPr>
      </w:pPr>
      <w:r w:rsidRPr="00934DFD">
        <w:rPr>
          <w:b/>
          <w:bCs/>
        </w:rPr>
        <w:t>FELLOWSHIPS</w:t>
      </w:r>
      <w:r w:rsidR="00113F94">
        <w:rPr>
          <w:b/>
          <w:bCs/>
        </w:rPr>
        <w:t>,</w:t>
      </w:r>
      <w:r w:rsidR="006E7C38" w:rsidRPr="00934DFD">
        <w:rPr>
          <w:b/>
          <w:bCs/>
        </w:rPr>
        <w:t xml:space="preserve"> </w:t>
      </w:r>
      <w:r w:rsidR="00DF4DEE" w:rsidRPr="00934DFD">
        <w:rPr>
          <w:b/>
          <w:bCs/>
        </w:rPr>
        <w:t>GRANTS</w:t>
      </w:r>
      <w:r w:rsidR="00113F94">
        <w:rPr>
          <w:b/>
          <w:bCs/>
        </w:rPr>
        <w:t>, AND HONORS</w:t>
      </w:r>
    </w:p>
    <w:p w14:paraId="3589260F" w14:textId="7D6DA19C" w:rsidR="00735382" w:rsidRDefault="00735382" w:rsidP="00CA4AB5">
      <w:pPr>
        <w:pStyle w:val="NoSpacing"/>
        <w:spacing w:line="276" w:lineRule="auto"/>
        <w:rPr>
          <w:bCs/>
        </w:rPr>
      </w:pPr>
      <w:r>
        <w:rPr>
          <w:bCs/>
        </w:rPr>
        <w:t>Israeli Science Foundation Book Publication Grant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2021</w:t>
      </w:r>
      <w:r w:rsidR="00E204A2">
        <w:rPr>
          <w:bCs/>
        </w:rPr>
        <w:t>-3</w:t>
      </w:r>
    </w:p>
    <w:p w14:paraId="37E075C1" w14:textId="7A29ED7F" w:rsidR="008B71AD" w:rsidRDefault="008B71AD" w:rsidP="00CA4AB5">
      <w:pPr>
        <w:pStyle w:val="NoSpacing"/>
        <w:spacing w:line="276" w:lineRule="auto"/>
        <w:rPr>
          <w:bCs/>
        </w:rPr>
      </w:pPr>
      <w:r>
        <w:rPr>
          <w:bCs/>
        </w:rPr>
        <w:t xml:space="preserve">Israeli Science Foundation Grant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27689">
        <w:rPr>
          <w:bCs/>
        </w:rPr>
        <w:t xml:space="preserve">      </w:t>
      </w:r>
      <w:r>
        <w:rPr>
          <w:bCs/>
        </w:rPr>
        <w:t>2017-20</w:t>
      </w:r>
    </w:p>
    <w:p w14:paraId="16FAFC17" w14:textId="081F61CF" w:rsidR="00FA14B0" w:rsidRDefault="0092136E" w:rsidP="00CA4AB5">
      <w:pPr>
        <w:pStyle w:val="NoSpacing"/>
        <w:spacing w:line="276" w:lineRule="auto"/>
        <w:rPr>
          <w:bCs/>
        </w:rPr>
      </w:pPr>
      <w:r>
        <w:rPr>
          <w:bCs/>
        </w:rPr>
        <w:t xml:space="preserve">Young Scholars’ Forum Member, </w:t>
      </w:r>
      <w:r w:rsidR="00FA14B0">
        <w:rPr>
          <w:bCs/>
        </w:rPr>
        <w:t>Israel</w:t>
      </w:r>
      <w:r>
        <w:rPr>
          <w:bCs/>
        </w:rPr>
        <w:t>i Academy of Sciences</w:t>
      </w:r>
      <w:r w:rsidR="00FA14B0">
        <w:rPr>
          <w:bCs/>
        </w:rPr>
        <w:tab/>
      </w:r>
      <w:r w:rsidR="00FA14B0">
        <w:rPr>
          <w:bCs/>
        </w:rPr>
        <w:tab/>
      </w:r>
      <w:r w:rsidR="00FA14B0">
        <w:rPr>
          <w:bCs/>
        </w:rPr>
        <w:tab/>
      </w:r>
      <w:r w:rsidR="00FA14B0">
        <w:rPr>
          <w:bCs/>
        </w:rPr>
        <w:tab/>
      </w:r>
      <w:r w:rsidR="00B27689">
        <w:rPr>
          <w:bCs/>
        </w:rPr>
        <w:t xml:space="preserve">      </w:t>
      </w:r>
      <w:r w:rsidR="00FA14B0">
        <w:rPr>
          <w:bCs/>
        </w:rPr>
        <w:t>2016-7</w:t>
      </w:r>
    </w:p>
    <w:p w14:paraId="772CC9FC" w14:textId="1B9A0C8E" w:rsidR="00113F94" w:rsidRPr="005C7FB6" w:rsidRDefault="00643A80" w:rsidP="00CA4AB5">
      <w:pPr>
        <w:pStyle w:val="NoSpacing"/>
        <w:spacing w:line="276" w:lineRule="auto"/>
        <w:rPr>
          <w:bCs/>
        </w:rPr>
      </w:pPr>
      <w:r>
        <w:rPr>
          <w:bCs/>
        </w:rPr>
        <w:t xml:space="preserve">SSRC </w:t>
      </w:r>
      <w:r w:rsidR="005C7FB6" w:rsidRPr="005C7FB6">
        <w:rPr>
          <w:bCs/>
        </w:rPr>
        <w:t xml:space="preserve">First Book </w:t>
      </w:r>
      <w:r w:rsidR="005C7FB6" w:rsidRPr="005C7FB6">
        <w:rPr>
          <w:lang w:bidi="ar-SA"/>
        </w:rPr>
        <w:t>Korean Studies Workshop for Junior Faculty</w:t>
      </w:r>
      <w:r w:rsidR="005C7FB6">
        <w:rPr>
          <w:lang w:bidi="ar-SA"/>
        </w:rPr>
        <w:tab/>
      </w:r>
      <w:r w:rsidR="005C7FB6">
        <w:rPr>
          <w:lang w:bidi="ar-SA"/>
        </w:rPr>
        <w:tab/>
      </w:r>
      <w:r w:rsidR="005C7FB6">
        <w:rPr>
          <w:lang w:bidi="ar-SA"/>
        </w:rPr>
        <w:tab/>
      </w:r>
      <w:r w:rsidR="005C7FB6">
        <w:rPr>
          <w:lang w:bidi="ar-SA"/>
        </w:rPr>
        <w:tab/>
      </w:r>
      <w:r w:rsidR="00B27689">
        <w:rPr>
          <w:lang w:bidi="ar-SA"/>
        </w:rPr>
        <w:t xml:space="preserve">      </w:t>
      </w:r>
      <w:r w:rsidR="005C7FB6">
        <w:rPr>
          <w:lang w:bidi="ar-SA"/>
        </w:rPr>
        <w:t>2016</w:t>
      </w:r>
    </w:p>
    <w:p w14:paraId="1B33DEDD" w14:textId="0D6DCCA1" w:rsidR="007910AE" w:rsidRPr="005C7FB6" w:rsidRDefault="007910AE" w:rsidP="00B27689">
      <w:pPr>
        <w:pStyle w:val="NoSpacing"/>
        <w:spacing w:line="276" w:lineRule="auto"/>
      </w:pPr>
      <w:r w:rsidRPr="005C7FB6">
        <w:t>Field Research Fellowship</w:t>
      </w:r>
      <w:r w:rsidR="002457DD">
        <w:t xml:space="preserve">, </w:t>
      </w:r>
      <w:r w:rsidR="002457DD" w:rsidRPr="005C7FB6">
        <w:t>Korea Foundation</w:t>
      </w:r>
      <w:r w:rsidRPr="005C7FB6">
        <w:tab/>
      </w:r>
      <w:r w:rsidRPr="005C7FB6">
        <w:tab/>
      </w:r>
      <w:r w:rsidRPr="005C7FB6">
        <w:tab/>
      </w:r>
      <w:r w:rsidRPr="005C7FB6">
        <w:tab/>
      </w:r>
      <w:r w:rsidR="00B27689">
        <w:t xml:space="preserve">               </w:t>
      </w:r>
      <w:r w:rsidRPr="005C7FB6">
        <w:tab/>
      </w:r>
      <w:r w:rsidR="00B27689">
        <w:t xml:space="preserve">      </w:t>
      </w:r>
      <w:r w:rsidRPr="005C7FB6">
        <w:t>2014</w:t>
      </w:r>
    </w:p>
    <w:p w14:paraId="2FF97690" w14:textId="25EABA1B" w:rsidR="00F14E91" w:rsidRPr="005C7FB6" w:rsidRDefault="000054AD" w:rsidP="006F091B">
      <w:pPr>
        <w:pStyle w:val="NoSpacing"/>
        <w:spacing w:line="276" w:lineRule="auto"/>
      </w:pPr>
      <w:r w:rsidRPr="005C7FB6">
        <w:t>The Louis Fri</w:t>
      </w:r>
      <w:r w:rsidR="00C239FA" w:rsidRPr="005C7FB6">
        <w:t>eberg Post-</w:t>
      </w:r>
      <w:r w:rsidR="00F76F84" w:rsidRPr="005C7FB6">
        <w:t>Doc</w:t>
      </w:r>
      <w:r w:rsidR="00F14E91" w:rsidRPr="005C7FB6">
        <w:t xml:space="preserve"> Fellowship</w:t>
      </w:r>
      <w:r w:rsidR="00BA76B9" w:rsidRPr="005C7FB6">
        <w:t>,</w:t>
      </w:r>
      <w:r w:rsidR="001F5112" w:rsidRPr="005C7FB6">
        <w:t xml:space="preserve"> </w:t>
      </w:r>
      <w:r w:rsidR="00BA76B9" w:rsidRPr="005C7FB6">
        <w:t>The Hebrew University</w:t>
      </w:r>
      <w:r w:rsidR="00C239FA" w:rsidRPr="005C7FB6">
        <w:t xml:space="preserve">  </w:t>
      </w:r>
      <w:r w:rsidR="009E64B1" w:rsidRPr="005C7FB6">
        <w:t xml:space="preserve">            </w:t>
      </w:r>
      <w:r w:rsidR="00BA76B9" w:rsidRPr="005C7FB6">
        <w:t xml:space="preserve">         </w:t>
      </w:r>
      <w:r w:rsidR="00C239FA" w:rsidRPr="005C7FB6">
        <w:t xml:space="preserve"> </w:t>
      </w:r>
      <w:r w:rsidR="00BA76B9" w:rsidRPr="005C7FB6">
        <w:t xml:space="preserve"> </w:t>
      </w:r>
      <w:r w:rsidR="00C239FA" w:rsidRPr="005C7FB6">
        <w:t xml:space="preserve"> </w:t>
      </w:r>
      <w:r w:rsidR="00BA76B9" w:rsidRPr="005C7FB6">
        <w:t xml:space="preserve"> </w:t>
      </w:r>
      <w:r w:rsidR="00C239FA" w:rsidRPr="005C7FB6">
        <w:t xml:space="preserve"> </w:t>
      </w:r>
      <w:r w:rsidR="006F6478" w:rsidRPr="005C7FB6">
        <w:t xml:space="preserve"> </w:t>
      </w:r>
      <w:r w:rsidR="006F091B">
        <w:tab/>
      </w:r>
      <w:r w:rsidR="00B27689">
        <w:t xml:space="preserve">      </w:t>
      </w:r>
      <w:r w:rsidR="00BA76B9" w:rsidRPr="005C7FB6">
        <w:t xml:space="preserve">2010-2011 </w:t>
      </w:r>
    </w:p>
    <w:p w14:paraId="10464796" w14:textId="0490E379" w:rsidR="000054AD" w:rsidRPr="00934DFD" w:rsidRDefault="000054AD" w:rsidP="00B27689">
      <w:pPr>
        <w:pStyle w:val="NoSpacing"/>
        <w:spacing w:line="276" w:lineRule="auto"/>
        <w:ind w:right="-483"/>
      </w:pPr>
      <w:r w:rsidRPr="005C7FB6">
        <w:t xml:space="preserve">Fellowship for Summer </w:t>
      </w:r>
      <w:r w:rsidR="00BA76B9" w:rsidRPr="005C7FB6">
        <w:t>Institute</w:t>
      </w:r>
      <w:r w:rsidR="00F76F84">
        <w:t>,</w:t>
      </w:r>
      <w:r w:rsidR="00BA76B9" w:rsidRPr="005C7FB6">
        <w:t xml:space="preserve"> </w:t>
      </w:r>
      <w:proofErr w:type="spellStart"/>
      <w:r w:rsidR="00BA76B9" w:rsidRPr="005C7FB6">
        <w:t>Kyujanggak</w:t>
      </w:r>
      <w:proofErr w:type="spellEnd"/>
      <w:r w:rsidR="00BA76B9" w:rsidRPr="00934DFD">
        <w:t xml:space="preserve"> Center, Seoul National University  </w:t>
      </w:r>
      <w:r w:rsidR="009E64B1" w:rsidRPr="00934DFD">
        <w:t xml:space="preserve"> </w:t>
      </w:r>
      <w:r w:rsidR="00BA76B9" w:rsidRPr="00934DFD">
        <w:t xml:space="preserve"> </w:t>
      </w:r>
      <w:r w:rsidR="00C239FA" w:rsidRPr="00934DFD">
        <w:t xml:space="preserve">  </w:t>
      </w:r>
      <w:r w:rsidR="00BA76B9" w:rsidRPr="00934DFD">
        <w:t xml:space="preserve">  </w:t>
      </w:r>
      <w:r w:rsidR="00C239FA" w:rsidRPr="00934DFD">
        <w:t xml:space="preserve"> </w:t>
      </w:r>
      <w:r w:rsidR="00BA76B9" w:rsidRPr="00934DFD">
        <w:t xml:space="preserve">    </w:t>
      </w:r>
      <w:r w:rsidR="00B27689">
        <w:t xml:space="preserve">     </w:t>
      </w:r>
      <w:r w:rsidR="00BA76B9" w:rsidRPr="00934DFD">
        <w:t>2007</w:t>
      </w:r>
      <w:r w:rsidR="00F14E91" w:rsidRPr="00934DFD">
        <w:t xml:space="preserve"> </w:t>
      </w:r>
    </w:p>
    <w:p w14:paraId="7334EDBA" w14:textId="115967F8" w:rsidR="000054AD" w:rsidRPr="00934DFD" w:rsidRDefault="000054AD" w:rsidP="00B27689">
      <w:pPr>
        <w:pStyle w:val="NoSpacing"/>
        <w:spacing w:line="276" w:lineRule="auto"/>
      </w:pPr>
      <w:r w:rsidRPr="00934DFD">
        <w:t>Field Research Fellowship</w:t>
      </w:r>
      <w:r w:rsidR="00BA76B9" w:rsidRPr="00934DFD">
        <w:t>, Korea Foundation</w:t>
      </w:r>
      <w:r w:rsidR="00F14E91" w:rsidRPr="00934DFD">
        <w:tab/>
      </w:r>
      <w:r w:rsidR="00F14E91" w:rsidRPr="00934DFD">
        <w:tab/>
      </w:r>
      <w:r w:rsidR="00F14E91" w:rsidRPr="00934DFD">
        <w:tab/>
      </w:r>
      <w:r w:rsidR="00F14E91" w:rsidRPr="00934DFD">
        <w:tab/>
      </w:r>
      <w:r w:rsidR="00F14E91" w:rsidRPr="00934DFD">
        <w:tab/>
      </w:r>
      <w:r w:rsidR="00BA76B9" w:rsidRPr="00934DFD">
        <w:t xml:space="preserve"> </w:t>
      </w:r>
      <w:r w:rsidR="00C239FA" w:rsidRPr="00934DFD">
        <w:t xml:space="preserve"> </w:t>
      </w:r>
      <w:r w:rsidR="00BA76B9" w:rsidRPr="00934DFD">
        <w:t xml:space="preserve">  </w:t>
      </w:r>
      <w:r w:rsidR="009E64B1" w:rsidRPr="00934DFD">
        <w:t xml:space="preserve"> </w:t>
      </w:r>
      <w:r w:rsidR="006F6478" w:rsidRPr="00934DFD">
        <w:t xml:space="preserve"> </w:t>
      </w:r>
      <w:r w:rsidR="00BA76B9" w:rsidRPr="00934DFD">
        <w:t xml:space="preserve">   </w:t>
      </w:r>
      <w:r w:rsidR="00C239FA" w:rsidRPr="00934DFD">
        <w:t xml:space="preserve"> </w:t>
      </w:r>
      <w:r w:rsidR="00BA76B9" w:rsidRPr="00934DFD">
        <w:t xml:space="preserve">    </w:t>
      </w:r>
      <w:r w:rsidR="00B27689">
        <w:t xml:space="preserve">     </w:t>
      </w:r>
      <w:r w:rsidR="00F14E91" w:rsidRPr="00934DFD">
        <w:rPr>
          <w:rtl/>
        </w:rPr>
        <w:t>2007</w:t>
      </w:r>
      <w:r w:rsidR="00F14E91" w:rsidRPr="00934DFD">
        <w:t xml:space="preserve"> </w:t>
      </w:r>
    </w:p>
    <w:p w14:paraId="5090E72A" w14:textId="45C19AAB" w:rsidR="00F14E91" w:rsidRPr="00934DFD" w:rsidRDefault="005C57B1" w:rsidP="00B27689">
      <w:pPr>
        <w:pStyle w:val="NoSpacing"/>
        <w:spacing w:line="276" w:lineRule="auto"/>
        <w:ind w:right="226"/>
      </w:pPr>
      <w:r w:rsidRPr="00934DFD">
        <w:t xml:space="preserve">The </w:t>
      </w:r>
      <w:r w:rsidR="000054AD" w:rsidRPr="00934DFD">
        <w:t>Richard Dorson Grant for Dissertatio</w:t>
      </w:r>
      <w:r w:rsidR="00BA76B9" w:rsidRPr="00934DFD">
        <w:t>n,</w:t>
      </w:r>
      <w:r w:rsidR="00F14E91" w:rsidRPr="00934DFD">
        <w:t xml:space="preserve"> </w:t>
      </w:r>
      <w:r w:rsidR="00BA76B9" w:rsidRPr="00934DFD">
        <w:t>Indiana University, Bloomington</w:t>
      </w:r>
      <w:r w:rsidR="00BA76B9" w:rsidRPr="00934DFD">
        <w:rPr>
          <w:rtl/>
        </w:rPr>
        <w:t xml:space="preserve"> </w:t>
      </w:r>
      <w:r w:rsidR="00BA76B9" w:rsidRPr="00934DFD">
        <w:t xml:space="preserve">   </w:t>
      </w:r>
      <w:r w:rsidR="00C239FA" w:rsidRPr="00934DFD">
        <w:t xml:space="preserve"> </w:t>
      </w:r>
      <w:r w:rsidR="00F14E91" w:rsidRPr="00934DFD">
        <w:t xml:space="preserve">   </w:t>
      </w:r>
      <w:r w:rsidR="00C239FA" w:rsidRPr="00934DFD">
        <w:t xml:space="preserve"> </w:t>
      </w:r>
      <w:r w:rsidR="00F14E91" w:rsidRPr="00934DFD">
        <w:t xml:space="preserve">      </w:t>
      </w:r>
      <w:r w:rsidR="00C239FA" w:rsidRPr="00934DFD">
        <w:t xml:space="preserve"> </w:t>
      </w:r>
      <w:r w:rsidRPr="00934DFD">
        <w:t xml:space="preserve"> </w:t>
      </w:r>
      <w:r w:rsidR="00F14E91" w:rsidRPr="00934DFD">
        <w:t xml:space="preserve"> </w:t>
      </w:r>
      <w:r w:rsidR="00B27689">
        <w:t xml:space="preserve">     </w:t>
      </w:r>
      <w:r w:rsidR="00F14E91" w:rsidRPr="00934DFD">
        <w:t xml:space="preserve">2006                                                </w:t>
      </w:r>
    </w:p>
    <w:p w14:paraId="620113FE" w14:textId="7E333DA8" w:rsidR="00F14E91" w:rsidRPr="00934DFD" w:rsidRDefault="000054AD" w:rsidP="00B27689">
      <w:pPr>
        <w:pStyle w:val="NoSpacing"/>
        <w:spacing w:line="276" w:lineRule="auto"/>
        <w:ind w:right="-625"/>
        <w:rPr>
          <w:rtl/>
        </w:rPr>
      </w:pPr>
      <w:r w:rsidRPr="00934DFD">
        <w:lastRenderedPageBreak/>
        <w:t xml:space="preserve">Graduate Studies </w:t>
      </w:r>
      <w:r w:rsidR="00BA76B9" w:rsidRPr="00934DFD">
        <w:t xml:space="preserve">Fellowship, SOFOKS, Indianapolis     </w:t>
      </w:r>
      <w:r w:rsidR="00F14E91" w:rsidRPr="00934DFD">
        <w:t xml:space="preserve">                               </w:t>
      </w:r>
      <w:r w:rsidR="00C239FA" w:rsidRPr="00934DFD">
        <w:t xml:space="preserve">       </w:t>
      </w:r>
      <w:r w:rsidR="006F6478" w:rsidRPr="00934DFD">
        <w:t xml:space="preserve">  </w:t>
      </w:r>
      <w:r w:rsidR="00BA76B9" w:rsidRPr="00934DFD">
        <w:t xml:space="preserve"> </w:t>
      </w:r>
      <w:r w:rsidR="006F6478" w:rsidRPr="00934DFD">
        <w:t xml:space="preserve"> </w:t>
      </w:r>
      <w:r w:rsidR="006F091B">
        <w:tab/>
      </w:r>
      <w:r w:rsidR="00B27689">
        <w:t xml:space="preserve">      </w:t>
      </w:r>
      <w:r w:rsidR="006F6478" w:rsidRPr="00934DFD">
        <w:t xml:space="preserve">2004, </w:t>
      </w:r>
      <w:r w:rsidR="00F14E91" w:rsidRPr="00934DFD">
        <w:t>2006</w:t>
      </w:r>
    </w:p>
    <w:p w14:paraId="5E68DA07" w14:textId="36B2A754" w:rsidR="000054AD" w:rsidRPr="00934DFD" w:rsidRDefault="000054AD" w:rsidP="00952869">
      <w:pPr>
        <w:pStyle w:val="NoSpacing"/>
        <w:spacing w:line="276" w:lineRule="auto"/>
        <w:ind w:right="-908"/>
      </w:pPr>
      <w:r w:rsidRPr="00934DFD">
        <w:t xml:space="preserve">The Adi </w:t>
      </w:r>
      <w:proofErr w:type="spellStart"/>
      <w:r w:rsidRPr="00934DFD">
        <w:t>Lautman</w:t>
      </w:r>
      <w:proofErr w:type="spellEnd"/>
      <w:r w:rsidRPr="00934DFD">
        <w:t xml:space="preserve"> Scholarship for Outstanding Students</w:t>
      </w:r>
      <w:r w:rsidR="00BA76B9" w:rsidRPr="00934DFD">
        <w:t>, Tel Aviv University</w:t>
      </w:r>
      <w:r w:rsidR="00C239FA" w:rsidRPr="00934DFD">
        <w:t xml:space="preserve"> </w:t>
      </w:r>
      <w:r w:rsidR="00BA76B9" w:rsidRPr="00934DFD">
        <w:t xml:space="preserve">       </w:t>
      </w:r>
      <w:r w:rsidR="00C239FA" w:rsidRPr="00934DFD">
        <w:rPr>
          <w:rtl/>
        </w:rPr>
        <w:t xml:space="preserve"> </w:t>
      </w:r>
      <w:r w:rsidR="009E64B1" w:rsidRPr="00934DFD">
        <w:t xml:space="preserve"> </w:t>
      </w:r>
      <w:r w:rsidR="006F091B">
        <w:tab/>
      </w:r>
      <w:r w:rsidR="00952869">
        <w:t xml:space="preserve">      </w:t>
      </w:r>
      <w:r w:rsidR="00C239FA" w:rsidRPr="00934DFD">
        <w:t>1994-1999</w:t>
      </w:r>
      <w:r w:rsidRPr="00934DFD">
        <w:t xml:space="preserve"> </w:t>
      </w:r>
    </w:p>
    <w:p w14:paraId="30E15EA2" w14:textId="335862D4" w:rsidR="00FB1A03" w:rsidRPr="0052081D" w:rsidRDefault="000054AD" w:rsidP="00952869">
      <w:pPr>
        <w:pStyle w:val="NoSpacing"/>
        <w:spacing w:line="276" w:lineRule="auto"/>
        <w:ind w:right="-483"/>
      </w:pPr>
      <w:r w:rsidRPr="00934DFD">
        <w:t>Various conference travel</w:t>
      </w:r>
      <w:r w:rsidR="00BA76B9" w:rsidRPr="00934DFD">
        <w:t xml:space="preserve"> grants                                                                    </w:t>
      </w:r>
      <w:r w:rsidR="00C239FA" w:rsidRPr="00934DFD">
        <w:t xml:space="preserve">  </w:t>
      </w:r>
      <w:r w:rsidR="00BA76B9" w:rsidRPr="00934DFD">
        <w:t xml:space="preserve">       </w:t>
      </w:r>
      <w:r w:rsidRPr="00934DFD">
        <w:t xml:space="preserve"> </w:t>
      </w:r>
      <w:r w:rsidR="00BA76B9" w:rsidRPr="00934DFD">
        <w:rPr>
          <w:rFonts w:hint="cs"/>
          <w:rtl/>
        </w:rPr>
        <w:t xml:space="preserve">   </w:t>
      </w:r>
      <w:r w:rsidR="009E64B1" w:rsidRPr="00934DFD">
        <w:t xml:space="preserve"> </w:t>
      </w:r>
      <w:r w:rsidR="006F091B">
        <w:tab/>
      </w:r>
      <w:r w:rsidR="00952869">
        <w:t xml:space="preserve">      </w:t>
      </w:r>
      <w:r w:rsidR="001829CA">
        <w:t>1998-20</w:t>
      </w:r>
      <w:r w:rsidR="008F3E6E">
        <w:t>2</w:t>
      </w:r>
      <w:r w:rsidR="003421D5">
        <w:t>2</w:t>
      </w:r>
    </w:p>
    <w:p w14:paraId="6803FEF7" w14:textId="77777777" w:rsidR="008F3E6E" w:rsidRDefault="008F3E6E" w:rsidP="0052081D">
      <w:pPr>
        <w:pStyle w:val="NoSpacing"/>
        <w:spacing w:line="276" w:lineRule="auto"/>
        <w:ind w:left="0" w:hanging="851"/>
        <w:rPr>
          <w:b/>
          <w:bCs/>
        </w:rPr>
      </w:pPr>
    </w:p>
    <w:p w14:paraId="06540012" w14:textId="77777777" w:rsidR="008F3E6E" w:rsidRDefault="008F3E6E" w:rsidP="0052081D">
      <w:pPr>
        <w:pStyle w:val="NoSpacing"/>
        <w:spacing w:line="276" w:lineRule="auto"/>
        <w:ind w:left="0" w:hanging="851"/>
        <w:rPr>
          <w:b/>
          <w:bCs/>
        </w:rPr>
      </w:pPr>
    </w:p>
    <w:p w14:paraId="5EEDCF48" w14:textId="7C593BB1" w:rsidR="000054AD" w:rsidRPr="00934DFD" w:rsidRDefault="00DF4DEE" w:rsidP="0052081D">
      <w:pPr>
        <w:pStyle w:val="NoSpacing"/>
        <w:spacing w:line="276" w:lineRule="auto"/>
        <w:ind w:left="0" w:hanging="851"/>
        <w:rPr>
          <w:b/>
          <w:bCs/>
          <w:rtl/>
        </w:rPr>
      </w:pPr>
      <w:r w:rsidRPr="00934DFD">
        <w:rPr>
          <w:b/>
          <w:bCs/>
        </w:rPr>
        <w:t>PU</w:t>
      </w:r>
      <w:r w:rsidR="0078608D" w:rsidRPr="00934DFD">
        <w:rPr>
          <w:b/>
          <w:bCs/>
        </w:rPr>
        <w:t>BLICATIONS</w:t>
      </w:r>
      <w:r w:rsidR="000054AD" w:rsidRPr="00934DFD">
        <w:rPr>
          <w:b/>
          <w:bCs/>
          <w:rtl/>
        </w:rPr>
        <w:t xml:space="preserve"> </w:t>
      </w:r>
    </w:p>
    <w:p w14:paraId="40E1E044" w14:textId="6077B1A8" w:rsidR="004C0C78" w:rsidRDefault="004950C8" w:rsidP="00CA4AB5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 xml:space="preserve"> </w:t>
      </w:r>
    </w:p>
    <w:p w14:paraId="3EDAD707" w14:textId="77777777" w:rsidR="00B91B48" w:rsidRDefault="00B91B48" w:rsidP="00B91B48">
      <w:pPr>
        <w:pStyle w:val="NoSpacing"/>
        <w:spacing w:line="276" w:lineRule="auto"/>
        <w:ind w:hanging="567"/>
        <w:rPr>
          <w:b/>
          <w:bCs/>
        </w:rPr>
      </w:pPr>
      <w:r>
        <w:rPr>
          <w:b/>
          <w:bCs/>
        </w:rPr>
        <w:t>Book</w:t>
      </w:r>
    </w:p>
    <w:p w14:paraId="49A1C2FA" w14:textId="4D6C13B6" w:rsidR="00615AF4" w:rsidRPr="008A3075" w:rsidRDefault="00F86716" w:rsidP="008A3075">
      <w:pPr>
        <w:pStyle w:val="NoSpacing"/>
        <w:spacing w:line="276" w:lineRule="auto"/>
        <w:ind w:hanging="567"/>
        <w:rPr>
          <w:b/>
          <w:bCs/>
        </w:rPr>
      </w:pPr>
      <w:r>
        <w:rPr>
          <w:rFonts w:cs="Calibri"/>
          <w:color w:val="000000"/>
          <w:lang w:eastAsia="ko-KR"/>
        </w:rPr>
        <w:t xml:space="preserve">    </w:t>
      </w:r>
      <w:r w:rsidR="00B91B48" w:rsidRPr="00B71BC3">
        <w:rPr>
          <w:rFonts w:cs="Calibri"/>
          <w:i/>
          <w:iCs/>
          <w:color w:val="000000"/>
          <w:lang w:eastAsia="ko-KR"/>
        </w:rPr>
        <w:t>Contemporary Korean Shamanism: From Ritual to Digital</w:t>
      </w:r>
      <w:r w:rsidR="00B71BC3">
        <w:rPr>
          <w:rFonts w:cs="Calibri"/>
          <w:i/>
          <w:iCs/>
          <w:color w:val="000000"/>
          <w:lang w:eastAsia="ko-KR"/>
        </w:rPr>
        <w:t>.</w:t>
      </w:r>
      <w:r w:rsidR="00B91B48" w:rsidRPr="00B71BC3">
        <w:rPr>
          <w:rFonts w:cs="Calibri"/>
          <w:i/>
          <w:iCs/>
          <w:color w:val="000000"/>
          <w:lang w:eastAsia="ko-KR"/>
        </w:rPr>
        <w:t xml:space="preserve"> </w:t>
      </w:r>
      <w:r w:rsidR="00B91B48" w:rsidRPr="00B71BC3">
        <w:rPr>
          <w:rFonts w:cs="Calibri"/>
          <w:color w:val="000000"/>
          <w:lang w:eastAsia="ko-KR"/>
        </w:rPr>
        <w:t>Indiana University Press</w:t>
      </w:r>
      <w:r w:rsidR="00B91B48">
        <w:rPr>
          <w:rFonts w:cs="Calibri"/>
          <w:color w:val="000000"/>
          <w:lang w:eastAsia="ko-KR"/>
        </w:rPr>
        <w:t xml:space="preserve">, </w:t>
      </w:r>
      <w:r w:rsidR="00371A88">
        <w:rPr>
          <w:rFonts w:cs="Calibri"/>
          <w:color w:val="000000"/>
          <w:lang w:eastAsia="ko-KR"/>
        </w:rPr>
        <w:t xml:space="preserve">August </w:t>
      </w:r>
      <w:r w:rsidR="00B91B48">
        <w:rPr>
          <w:rFonts w:cs="Calibri"/>
          <w:color w:val="000000"/>
          <w:lang w:eastAsia="ko-KR"/>
        </w:rPr>
        <w:t>202</w:t>
      </w:r>
      <w:r w:rsidR="00157F1B">
        <w:rPr>
          <w:rFonts w:cs="Calibri" w:hint="cs"/>
          <w:color w:val="000000"/>
          <w:rtl/>
          <w:lang w:eastAsia="ko-KR"/>
        </w:rPr>
        <w:t>1</w:t>
      </w:r>
      <w:proofErr w:type="gramStart"/>
      <w:r w:rsidR="00BF6792">
        <w:rPr>
          <w:rFonts w:cs="Calibri"/>
          <w:color w:val="000000"/>
          <w:lang w:eastAsia="ko-KR"/>
        </w:rPr>
        <w:t>.</w:t>
      </w:r>
      <w:r w:rsidR="00B3504B">
        <w:t xml:space="preserve">  </w:t>
      </w:r>
      <w:proofErr w:type="gramEnd"/>
      <w:r w:rsidR="00B3504B">
        <w:t xml:space="preserve">     </w:t>
      </w:r>
      <w:r w:rsidR="00615AF4">
        <w:t xml:space="preserve"> </w:t>
      </w:r>
    </w:p>
    <w:p w14:paraId="5E35A4A5" w14:textId="2D1B83DE" w:rsidR="00B3504B" w:rsidRPr="00B3504B" w:rsidRDefault="00B3504B" w:rsidP="0013052A">
      <w:pPr>
        <w:pStyle w:val="NoSpacing"/>
        <w:spacing w:line="276" w:lineRule="auto"/>
        <w:ind w:firstLine="0"/>
      </w:pPr>
      <w:r w:rsidRPr="00B3504B">
        <w:t>Events related to book</w:t>
      </w:r>
      <w:r w:rsidR="0013052A">
        <w:rPr>
          <w:rFonts w:hint="cs"/>
          <w:rtl/>
        </w:rPr>
        <w:t>:</w:t>
      </w:r>
      <w:r w:rsidR="0013052A">
        <w:t xml:space="preserve"> book talk</w:t>
      </w:r>
      <w:r w:rsidRPr="00B3504B">
        <w:t xml:space="preserve"> at </w:t>
      </w:r>
      <w:r w:rsidR="00615AF4">
        <w:t>Copenhagen University (12/22)</w:t>
      </w:r>
      <w:r w:rsidR="00615AF4" w:rsidRPr="00B3504B">
        <w:t>,</w:t>
      </w:r>
      <w:r w:rsidR="00615AF4">
        <w:t xml:space="preserve"> </w:t>
      </w:r>
      <w:r w:rsidR="0013052A" w:rsidRPr="00B3504B">
        <w:t>podcast with New Books Network (</w:t>
      </w:r>
      <w:r w:rsidR="0013052A">
        <w:t>3/22</w:t>
      </w:r>
      <w:r w:rsidR="0013052A" w:rsidRPr="00B3504B">
        <w:t>)</w:t>
      </w:r>
      <w:r w:rsidR="008A3075">
        <w:t>,</w:t>
      </w:r>
      <w:r w:rsidR="0013052A">
        <w:t xml:space="preserve"> book talk at </w:t>
      </w:r>
      <w:r w:rsidR="00615AF4">
        <w:t>T</w:t>
      </w:r>
      <w:r w:rsidR="00933F50">
        <w:t xml:space="preserve">he University of </w:t>
      </w:r>
      <w:r>
        <w:t>Venic</w:t>
      </w:r>
      <w:r w:rsidR="00933F50">
        <w:t>e</w:t>
      </w:r>
      <w:r w:rsidRPr="00B3504B">
        <w:t xml:space="preserve"> (</w:t>
      </w:r>
      <w:r w:rsidR="00933F50">
        <w:t>12/21</w:t>
      </w:r>
      <w:r w:rsidRPr="00B3504B">
        <w:t>),</w:t>
      </w:r>
      <w:r>
        <w:t xml:space="preserve"> </w:t>
      </w:r>
      <w:r w:rsidR="0013052A">
        <w:t xml:space="preserve">book talk at </w:t>
      </w:r>
      <w:r>
        <w:t xml:space="preserve">Bar </w:t>
      </w:r>
      <w:proofErr w:type="spellStart"/>
      <w:r>
        <w:t>Ila</w:t>
      </w:r>
      <w:r w:rsidR="0013052A">
        <w:t>n</w:t>
      </w:r>
      <w:proofErr w:type="spellEnd"/>
      <w:r w:rsidR="00615AF4">
        <w:t xml:space="preserve"> </w:t>
      </w:r>
      <w:r>
        <w:t>University (12/21)</w:t>
      </w:r>
      <w:r w:rsidR="0013052A">
        <w:t>.</w:t>
      </w:r>
      <w:r w:rsidRPr="00B3504B">
        <w:t xml:space="preserve"> </w:t>
      </w:r>
    </w:p>
    <w:p w14:paraId="14001AE5" w14:textId="5FDB9C8E" w:rsidR="00B91B48" w:rsidRDefault="00B3504B" w:rsidP="00B3504B">
      <w:pPr>
        <w:pStyle w:val="NoSpacing"/>
        <w:spacing w:line="276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14:paraId="5F73EE53" w14:textId="77777777" w:rsidR="00E305BF" w:rsidRDefault="007574A3" w:rsidP="00E305BF">
      <w:pPr>
        <w:pStyle w:val="NoSpacing"/>
        <w:spacing w:line="276" w:lineRule="auto"/>
        <w:ind w:hanging="567"/>
        <w:rPr>
          <w:b/>
          <w:bCs/>
        </w:rPr>
      </w:pPr>
      <w:r w:rsidRPr="00934DFD">
        <w:rPr>
          <w:b/>
          <w:bCs/>
        </w:rPr>
        <w:t>Articles in Peer Reviewed Journals</w:t>
      </w:r>
    </w:p>
    <w:p w14:paraId="272A7E39" w14:textId="69CEC31A" w:rsidR="009C2B60" w:rsidRDefault="009C2B60" w:rsidP="0016143B">
      <w:pPr>
        <w:pStyle w:val="NoSpacing"/>
        <w:spacing w:line="276" w:lineRule="auto"/>
        <w:rPr>
          <w:bCs/>
          <w:rtl/>
        </w:rPr>
      </w:pPr>
      <w:r>
        <w:rPr>
          <w:bCs/>
        </w:rPr>
        <w:t xml:space="preserve">“A Hundred Years of Protest Landscapes in Korea: Performance and Affect Producing Symbols as the Basis for Success in Mass Demonstration in Seoul.” </w:t>
      </w:r>
      <w:proofErr w:type="spellStart"/>
      <w:r w:rsidRPr="009C2B60">
        <w:rPr>
          <w:bCs/>
          <w:i/>
          <w:iCs/>
        </w:rPr>
        <w:t>Zmanin</w:t>
      </w:r>
      <w:proofErr w:type="spellEnd"/>
      <w:r>
        <w:rPr>
          <w:bCs/>
        </w:rPr>
        <w:t>, forthcoming (in Hebrew).</w:t>
      </w:r>
    </w:p>
    <w:p w14:paraId="7301CB16" w14:textId="77777777" w:rsidR="008A3075" w:rsidRDefault="004B717F" w:rsidP="008A3075">
      <w:pPr>
        <w:pStyle w:val="NoSpacing"/>
        <w:spacing w:line="276" w:lineRule="auto"/>
        <w:rPr>
          <w:bCs/>
        </w:rPr>
      </w:pPr>
      <w:r w:rsidRPr="004B717F">
        <w:rPr>
          <w:bCs/>
        </w:rPr>
        <w:t xml:space="preserve">“The Writing on the Wall: Affective Politicization of the </w:t>
      </w:r>
      <w:proofErr w:type="spellStart"/>
      <w:r w:rsidRPr="004B717F">
        <w:rPr>
          <w:bCs/>
        </w:rPr>
        <w:t>Sewŏl</w:t>
      </w:r>
      <w:proofErr w:type="spellEnd"/>
      <w:r w:rsidRPr="004B717F">
        <w:rPr>
          <w:bCs/>
        </w:rPr>
        <w:t xml:space="preserve"> Disaster on Facebook,” co-authored with Guy </w:t>
      </w:r>
      <w:proofErr w:type="spellStart"/>
      <w:r w:rsidRPr="004B717F">
        <w:rPr>
          <w:bCs/>
        </w:rPr>
        <w:t>Shababo</w:t>
      </w:r>
      <w:proofErr w:type="spellEnd"/>
      <w:r w:rsidRPr="004B717F">
        <w:rPr>
          <w:bCs/>
        </w:rPr>
        <w:t xml:space="preserve">. </w:t>
      </w:r>
      <w:r w:rsidRPr="004B717F">
        <w:rPr>
          <w:bCs/>
          <w:i/>
          <w:iCs/>
        </w:rPr>
        <w:t>Korea</w:t>
      </w:r>
      <w:r w:rsidR="0016143B">
        <w:rPr>
          <w:bCs/>
          <w:i/>
          <w:iCs/>
        </w:rPr>
        <w:t>n Studies</w:t>
      </w:r>
      <w:r w:rsidRPr="004B717F">
        <w:rPr>
          <w:bCs/>
        </w:rPr>
        <w:t>, forthcoming.</w:t>
      </w:r>
    </w:p>
    <w:p w14:paraId="4A54D1B4" w14:textId="7EF495B2" w:rsidR="008A3075" w:rsidRDefault="008A3075" w:rsidP="008A3075">
      <w:pPr>
        <w:pStyle w:val="NoSpacing"/>
        <w:spacing w:line="276" w:lineRule="auto"/>
        <w:rPr>
          <w:bCs/>
        </w:rPr>
      </w:pPr>
      <w:r>
        <w:rPr>
          <w:bCs/>
        </w:rPr>
        <w:t>“</w:t>
      </w:r>
      <w:r w:rsidRPr="008A3075">
        <w:rPr>
          <w:bCs/>
        </w:rPr>
        <w:t>The</w:t>
      </w:r>
      <w:r>
        <w:rPr>
          <w:bCs/>
        </w:rPr>
        <w:t xml:space="preserve"> </w:t>
      </w:r>
      <w:r w:rsidRPr="008A3075">
        <w:rPr>
          <w:bCs/>
        </w:rPr>
        <w:t>Cosmopolitan Vernacular: Korean</w:t>
      </w:r>
      <w:r>
        <w:rPr>
          <w:bCs/>
        </w:rPr>
        <w:t xml:space="preserve"> </w:t>
      </w:r>
      <w:r w:rsidRPr="008A3075">
        <w:rPr>
          <w:bCs/>
        </w:rPr>
        <w:t>Shamans (</w:t>
      </w:r>
      <w:r w:rsidRPr="008A3075">
        <w:rPr>
          <w:bCs/>
          <w:i/>
          <w:iCs/>
        </w:rPr>
        <w:t>Mudang</w:t>
      </w:r>
      <w:r w:rsidRPr="008A3075">
        <w:rPr>
          <w:bCs/>
        </w:rPr>
        <w:t>) in the Global</w:t>
      </w:r>
      <w:r>
        <w:rPr>
          <w:bCs/>
        </w:rPr>
        <w:t xml:space="preserve"> </w:t>
      </w:r>
      <w:r w:rsidRPr="008A3075">
        <w:rPr>
          <w:bCs/>
        </w:rPr>
        <w:t>Spirituality Market.</w:t>
      </w:r>
      <w:r>
        <w:rPr>
          <w:bCs/>
        </w:rPr>
        <w:t>”</w:t>
      </w:r>
      <w:r w:rsidRPr="008A3075">
        <w:rPr>
          <w:bCs/>
        </w:rPr>
        <w:t xml:space="preserve"> </w:t>
      </w:r>
      <w:r w:rsidRPr="008A3075">
        <w:rPr>
          <w:bCs/>
          <w:i/>
          <w:iCs/>
        </w:rPr>
        <w:t>Religions</w:t>
      </w:r>
      <w:r w:rsidRPr="008A3075">
        <w:rPr>
          <w:bCs/>
        </w:rPr>
        <w:t xml:space="preserve"> 14: 189</w:t>
      </w:r>
      <w:r>
        <w:rPr>
          <w:bCs/>
        </w:rPr>
        <w:t xml:space="preserve">: 1-21, January </w:t>
      </w:r>
      <w:r w:rsidRPr="008A3075">
        <w:rPr>
          <w:bCs/>
        </w:rPr>
        <w:t>2023.</w:t>
      </w:r>
      <w:r>
        <w:rPr>
          <w:bCs/>
        </w:rPr>
        <w:t xml:space="preserve"> </w:t>
      </w:r>
    </w:p>
    <w:p w14:paraId="1ACDA81B" w14:textId="139EB364" w:rsidR="000A74A6" w:rsidRDefault="000A74A6" w:rsidP="0016143B">
      <w:pPr>
        <w:pStyle w:val="NoSpacing"/>
        <w:spacing w:line="276" w:lineRule="auto"/>
        <w:rPr>
          <w:bCs/>
        </w:rPr>
      </w:pPr>
      <w:r>
        <w:rPr>
          <w:bCs/>
        </w:rPr>
        <w:t>“</w:t>
      </w:r>
      <w:r w:rsidRPr="000A74A6">
        <w:rPr>
          <w:bCs/>
        </w:rPr>
        <w:t>Legitimizing Spiritual Healing:</w:t>
      </w:r>
      <w:r>
        <w:rPr>
          <w:bCs/>
        </w:rPr>
        <w:t xml:space="preserve"> </w:t>
      </w:r>
      <w:r w:rsidRPr="000A74A6">
        <w:rPr>
          <w:bCs/>
        </w:rPr>
        <w:t>The Right to Folk Medicine in Contemporary South Korea and Israel</w:t>
      </w:r>
      <w:r>
        <w:rPr>
          <w:bCs/>
        </w:rPr>
        <w:t xml:space="preserve">.” </w:t>
      </w:r>
      <w:r w:rsidRPr="00D33179">
        <w:rPr>
          <w:bCs/>
          <w:i/>
          <w:iCs/>
        </w:rPr>
        <w:t>Urbanities</w:t>
      </w:r>
      <w:r w:rsidRPr="000A74A6">
        <w:rPr>
          <w:bCs/>
        </w:rPr>
        <w:t xml:space="preserve">, 12 </w:t>
      </w:r>
      <w:r>
        <w:rPr>
          <w:bCs/>
        </w:rPr>
        <w:t>(</w:t>
      </w:r>
      <w:r w:rsidRPr="000A74A6">
        <w:rPr>
          <w:bCs/>
        </w:rPr>
        <w:t>Suppl</w:t>
      </w:r>
      <w:r>
        <w:rPr>
          <w:bCs/>
        </w:rPr>
        <w:t xml:space="preserve">. </w:t>
      </w:r>
      <w:r w:rsidRPr="000A74A6">
        <w:rPr>
          <w:bCs/>
        </w:rPr>
        <w:t>6</w:t>
      </w:r>
      <w:r>
        <w:rPr>
          <w:bCs/>
        </w:rPr>
        <w:t>): 39-45,</w:t>
      </w:r>
      <w:r w:rsidRPr="000A74A6">
        <w:rPr>
          <w:bCs/>
        </w:rPr>
        <w:t xml:space="preserve"> April 2022</w:t>
      </w:r>
      <w:r>
        <w:rPr>
          <w:bCs/>
        </w:rPr>
        <w:t>.</w:t>
      </w:r>
    </w:p>
    <w:p w14:paraId="41BC33DF" w14:textId="5FC81B56" w:rsidR="00E305BF" w:rsidRDefault="004B717F" w:rsidP="00E305BF">
      <w:pPr>
        <w:pStyle w:val="NoSpacing"/>
        <w:spacing w:line="276" w:lineRule="auto"/>
        <w:rPr>
          <w:bCs/>
        </w:rPr>
      </w:pPr>
      <w:r>
        <w:rPr>
          <w:bCs/>
        </w:rPr>
        <w:t>“</w:t>
      </w:r>
      <w:proofErr w:type="spellStart"/>
      <w:r w:rsidR="00E305BF" w:rsidRPr="00E305BF">
        <w:rPr>
          <w:bCs/>
        </w:rPr>
        <w:t>Signalling</w:t>
      </w:r>
      <w:proofErr w:type="spellEnd"/>
      <w:r w:rsidR="00E305BF" w:rsidRPr="00E305BF">
        <w:rPr>
          <w:bCs/>
        </w:rPr>
        <w:t xml:space="preserve"> ‘Crisis’ in an </w:t>
      </w:r>
      <w:proofErr w:type="spellStart"/>
      <w:r w:rsidR="00E305BF" w:rsidRPr="00E305BF">
        <w:rPr>
          <w:bCs/>
        </w:rPr>
        <w:t>Affective</w:t>
      </w:r>
      <w:proofErr w:type="spellEnd"/>
      <w:r w:rsidR="00E305BF" w:rsidRPr="00E305BF">
        <w:rPr>
          <w:bCs/>
        </w:rPr>
        <w:t xml:space="preserve"> Manner: Government</w:t>
      </w:r>
      <w:r w:rsidR="00E305BF" w:rsidRPr="00E305BF">
        <w:rPr>
          <w:bCs/>
          <w:rtl/>
        </w:rPr>
        <w:t>,</w:t>
      </w:r>
      <w:r w:rsidR="00E305BF">
        <w:rPr>
          <w:bCs/>
        </w:rPr>
        <w:t xml:space="preserve"> </w:t>
      </w:r>
      <w:r w:rsidR="00E305BF" w:rsidRPr="00E305BF">
        <w:rPr>
          <w:bCs/>
        </w:rPr>
        <w:t>Media and Public Cooperation during COVID-19 in South Korea</w:t>
      </w:r>
      <w:r w:rsidR="00E305BF">
        <w:rPr>
          <w:bCs/>
        </w:rPr>
        <w:t>.</w:t>
      </w:r>
      <w:r>
        <w:rPr>
          <w:bCs/>
        </w:rPr>
        <w:t>”</w:t>
      </w:r>
      <w:r w:rsidR="00E305BF">
        <w:rPr>
          <w:bCs/>
        </w:rPr>
        <w:t xml:space="preserve"> </w:t>
      </w:r>
      <w:r w:rsidR="00E305BF">
        <w:rPr>
          <w:i/>
          <w:iCs/>
          <w:lang w:val="en-GB"/>
        </w:rPr>
        <w:t>Urbanities,</w:t>
      </w:r>
      <w:r w:rsidR="00E305BF" w:rsidRPr="00D56689">
        <w:rPr>
          <w:i/>
          <w:iCs/>
          <w:lang w:val="en-GB"/>
        </w:rPr>
        <w:t xml:space="preserve"> </w:t>
      </w:r>
      <w:r w:rsidR="00E305BF">
        <w:rPr>
          <w:lang w:val="en-GB"/>
        </w:rPr>
        <w:t>10 (Suppl. 4): 76-79, Sept 2020.</w:t>
      </w:r>
    </w:p>
    <w:p w14:paraId="44FB81C5" w14:textId="6511EB77" w:rsidR="00D73B5D" w:rsidRPr="00077719" w:rsidRDefault="004B717F" w:rsidP="00E305BF">
      <w:pPr>
        <w:bidi w:val="0"/>
        <w:spacing w:after="0"/>
        <w:ind w:left="-284" w:right="-341" w:hanging="283"/>
        <w:rPr>
          <w:b/>
          <w:bCs/>
          <w:i/>
          <w:iCs/>
        </w:rPr>
      </w:pPr>
      <w:r>
        <w:rPr>
          <w:rFonts w:ascii="Times New Roman" w:hAnsi="Times New Roman" w:cs="Times New Roman"/>
          <w:bCs/>
        </w:rPr>
        <w:t>“</w:t>
      </w:r>
      <w:r w:rsidR="00D73B5D" w:rsidRPr="00077719">
        <w:rPr>
          <w:rFonts w:ascii="Times New Roman" w:hAnsi="Times New Roman" w:cs="Times New Roman"/>
          <w:bCs/>
        </w:rPr>
        <w:t>Healing through Gender Inversion in Korean Possession Trance Rituals.</w:t>
      </w:r>
      <w:r>
        <w:rPr>
          <w:rFonts w:ascii="Times New Roman" w:hAnsi="Times New Roman" w:cs="Times New Roman"/>
          <w:bCs/>
        </w:rPr>
        <w:t>”</w:t>
      </w:r>
      <w:r w:rsidR="00D73B5D" w:rsidRPr="00077719">
        <w:rPr>
          <w:rFonts w:ascii="Times New Roman" w:hAnsi="Times New Roman" w:cs="Times New Roman"/>
          <w:bCs/>
        </w:rPr>
        <w:t xml:space="preserve"> </w:t>
      </w:r>
      <w:r w:rsidR="00D73B5D" w:rsidRPr="00077719">
        <w:rPr>
          <w:rFonts w:ascii="Times New Roman" w:hAnsi="Times New Roman" w:cs="Times New Roman"/>
          <w:bCs/>
          <w:i/>
          <w:iCs/>
        </w:rPr>
        <w:t>The Drama Review</w:t>
      </w:r>
      <w:r w:rsidR="00D73B5D">
        <w:rPr>
          <w:rFonts w:ascii="Times New Roman" w:hAnsi="Times New Roman" w:cs="Times New Roman"/>
          <w:bCs/>
        </w:rPr>
        <w:t>,</w:t>
      </w:r>
      <w:r w:rsidR="00B27689">
        <w:rPr>
          <w:rFonts w:ascii="Times New Roman" w:hAnsi="Times New Roman" w:cs="Times New Roman"/>
          <w:bCs/>
        </w:rPr>
        <w:t xml:space="preserve"> </w:t>
      </w:r>
      <w:r w:rsidR="00B27689" w:rsidRPr="00B27689">
        <w:rPr>
          <w:rFonts w:ascii="Times New Roman" w:hAnsi="Times New Roman" w:cs="Times New Roman"/>
          <w:bCs/>
        </w:rPr>
        <w:t>64</w:t>
      </w:r>
      <w:r w:rsidR="00CC4B90">
        <w:rPr>
          <w:rFonts w:ascii="Times New Roman" w:hAnsi="Times New Roman" w:cs="Times New Roman"/>
          <w:bCs/>
        </w:rPr>
        <w:t xml:space="preserve"> </w:t>
      </w:r>
      <w:r w:rsidR="00B27689">
        <w:rPr>
          <w:rFonts w:ascii="Times New Roman" w:hAnsi="Times New Roman" w:cs="Times New Roman"/>
          <w:bCs/>
        </w:rPr>
        <w:t>(</w:t>
      </w:r>
      <w:r w:rsidR="00B27689" w:rsidRPr="00B27689">
        <w:rPr>
          <w:rFonts w:ascii="Times New Roman" w:hAnsi="Times New Roman" w:cs="Times New Roman"/>
          <w:bCs/>
        </w:rPr>
        <w:t>3</w:t>
      </w:r>
      <w:r w:rsidR="00B27689">
        <w:rPr>
          <w:rFonts w:ascii="Times New Roman" w:hAnsi="Times New Roman" w:cs="Times New Roman"/>
          <w:bCs/>
        </w:rPr>
        <w:t xml:space="preserve">): </w:t>
      </w:r>
      <w:r w:rsidR="00B27689" w:rsidRPr="00B27689">
        <w:rPr>
          <w:rFonts w:ascii="Times New Roman" w:hAnsi="Times New Roman" w:cs="Times New Roman"/>
          <w:bCs/>
        </w:rPr>
        <w:t>16–32</w:t>
      </w:r>
      <w:r w:rsidR="00B27689">
        <w:rPr>
          <w:rFonts w:ascii="Times New Roman" w:hAnsi="Times New Roman" w:cs="Times New Roman"/>
          <w:bCs/>
        </w:rPr>
        <w:t>,</w:t>
      </w:r>
      <w:r w:rsidR="00B27689" w:rsidRPr="00B27689">
        <w:rPr>
          <w:rFonts w:ascii="Times New Roman" w:hAnsi="Times New Roman" w:cs="Times New Roman"/>
          <w:bCs/>
        </w:rPr>
        <w:t xml:space="preserve"> </w:t>
      </w:r>
      <w:r w:rsidR="00EC4D58">
        <w:rPr>
          <w:rFonts w:ascii="Times New Roman" w:hAnsi="Times New Roman" w:cs="Times New Roman"/>
          <w:bCs/>
        </w:rPr>
        <w:t>S</w:t>
      </w:r>
      <w:r w:rsidR="00D73B5D" w:rsidRPr="00077719">
        <w:rPr>
          <w:rFonts w:ascii="Times New Roman" w:hAnsi="Times New Roman" w:cs="Times New Roman"/>
          <w:bCs/>
        </w:rPr>
        <w:t>pring 2020</w:t>
      </w:r>
      <w:r w:rsidR="00D73B5D">
        <w:rPr>
          <w:rFonts w:ascii="Times New Roman" w:hAnsi="Times New Roman" w:cs="Times New Roman"/>
          <w:bCs/>
        </w:rPr>
        <w:t>.</w:t>
      </w:r>
    </w:p>
    <w:p w14:paraId="5153DB66" w14:textId="50FDC73B" w:rsidR="00D73B5D" w:rsidRDefault="004B717F" w:rsidP="00D73B5D">
      <w:pPr>
        <w:bidi w:val="0"/>
        <w:spacing w:after="0"/>
        <w:ind w:left="-284" w:right="-341" w:hanging="28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</w:t>
      </w:r>
      <w:r w:rsidR="00D73B5D" w:rsidRPr="00CC4B1E">
        <w:rPr>
          <w:rFonts w:ascii="Times New Roman" w:hAnsi="Times New Roman" w:cs="Times New Roman"/>
          <w:bCs/>
        </w:rPr>
        <w:t xml:space="preserve">Circles of Poetic Grief, Anger, and Hope: Landscapes of Mass Cooperation in Seoul after the </w:t>
      </w:r>
      <w:proofErr w:type="spellStart"/>
      <w:r w:rsidR="00D73B5D" w:rsidRPr="00CC4B1E">
        <w:rPr>
          <w:rFonts w:ascii="Times New Roman" w:hAnsi="Times New Roman" w:cs="Times New Roman"/>
          <w:bCs/>
        </w:rPr>
        <w:t>Sewŏl</w:t>
      </w:r>
      <w:proofErr w:type="spellEnd"/>
      <w:r w:rsidR="00D73B5D" w:rsidRPr="00CC4B1E">
        <w:rPr>
          <w:rFonts w:ascii="Times New Roman" w:hAnsi="Times New Roman" w:cs="Times New Roman"/>
          <w:bCs/>
        </w:rPr>
        <w:t xml:space="preserve"> Disaster</w:t>
      </w:r>
      <w:r w:rsidR="00D73B5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>”</w:t>
      </w:r>
      <w:r w:rsidR="00D73B5D">
        <w:rPr>
          <w:rFonts w:ascii="Times New Roman" w:hAnsi="Times New Roman" w:cs="Times New Roman"/>
          <w:bCs/>
        </w:rPr>
        <w:t xml:space="preserve"> co-authored with Bora Chung.</w:t>
      </w:r>
      <w:r w:rsidR="00D73B5D" w:rsidRPr="00CC4B1E">
        <w:rPr>
          <w:rFonts w:ascii="Times New Roman" w:hAnsi="Times New Roman" w:cs="Times New Roman"/>
          <w:bCs/>
        </w:rPr>
        <w:t xml:space="preserve"> </w:t>
      </w:r>
      <w:r w:rsidR="00D73B5D" w:rsidRPr="00077719">
        <w:rPr>
          <w:rFonts w:ascii="Times New Roman" w:hAnsi="Times New Roman" w:cs="Times New Roman"/>
          <w:bCs/>
          <w:i/>
          <w:iCs/>
        </w:rPr>
        <w:t>Journal of Folklore Research</w:t>
      </w:r>
      <w:r w:rsidR="00D73B5D">
        <w:rPr>
          <w:rFonts w:ascii="Times New Roman" w:hAnsi="Times New Roman" w:cs="Times New Roman"/>
          <w:bCs/>
          <w:i/>
          <w:iCs/>
        </w:rPr>
        <w:t>,</w:t>
      </w:r>
      <w:r w:rsidR="00D73B5D" w:rsidRPr="00077719">
        <w:rPr>
          <w:rFonts w:ascii="Times New Roman" w:hAnsi="Times New Roman" w:cs="Times New Roman"/>
          <w:bCs/>
        </w:rPr>
        <w:t xml:space="preserve"> 57 (1): 1-32, Winter 2020.</w:t>
      </w:r>
    </w:p>
    <w:p w14:paraId="001F3E97" w14:textId="3B490428" w:rsidR="00D73B5D" w:rsidRPr="00CC4B1E" w:rsidRDefault="004B717F" w:rsidP="00D73B5D">
      <w:pPr>
        <w:bidi w:val="0"/>
        <w:spacing w:after="0"/>
        <w:ind w:left="-284" w:right="-341" w:hanging="28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</w:t>
      </w:r>
      <w:r w:rsidR="00D73B5D">
        <w:rPr>
          <w:rFonts w:ascii="Times New Roman" w:hAnsi="Times New Roman" w:cs="Times New Roman"/>
          <w:bCs/>
        </w:rPr>
        <w:t>A</w:t>
      </w:r>
      <w:r w:rsidR="00D73B5D" w:rsidRPr="00CC4B1E">
        <w:rPr>
          <w:rFonts w:ascii="Times New Roman" w:hAnsi="Times New Roman" w:cs="Times New Roman"/>
          <w:bCs/>
        </w:rPr>
        <w:t xml:space="preserve">ffective Protest Symbols: Public Dissent in the Mass Commemoration of the </w:t>
      </w:r>
      <w:proofErr w:type="spellStart"/>
      <w:r w:rsidR="00D73B5D" w:rsidRPr="00CC4B1E">
        <w:rPr>
          <w:rFonts w:ascii="Times New Roman" w:hAnsi="Times New Roman" w:cs="Times New Roman"/>
          <w:bCs/>
        </w:rPr>
        <w:t>Sewŏl</w:t>
      </w:r>
      <w:proofErr w:type="spellEnd"/>
      <w:r w:rsidR="00D73B5D" w:rsidRPr="00CC4B1E">
        <w:rPr>
          <w:rFonts w:ascii="Times New Roman" w:hAnsi="Times New Roman" w:cs="Times New Roman"/>
          <w:bCs/>
        </w:rPr>
        <w:t xml:space="preserve"> Ferry’s Victims in Seoul</w:t>
      </w:r>
      <w:r w:rsidR="00D73B5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>”</w:t>
      </w:r>
      <w:r w:rsidR="00D73B5D">
        <w:rPr>
          <w:rFonts w:ascii="Times New Roman" w:hAnsi="Times New Roman" w:cs="Times New Roman"/>
          <w:bCs/>
        </w:rPr>
        <w:t xml:space="preserve"> co-authored with Bora Chung.</w:t>
      </w:r>
      <w:r w:rsidR="00D73B5D" w:rsidRPr="00CC4B1E">
        <w:rPr>
          <w:rFonts w:ascii="Times New Roman" w:hAnsi="Times New Roman" w:cs="Times New Roman"/>
          <w:bCs/>
        </w:rPr>
        <w:t xml:space="preserve"> </w:t>
      </w:r>
      <w:r w:rsidR="00D73B5D" w:rsidRPr="00177115">
        <w:rPr>
          <w:rFonts w:ascii="Times New Roman" w:hAnsi="Times New Roman" w:cs="Times New Roman"/>
          <w:bCs/>
          <w:i/>
          <w:iCs/>
        </w:rPr>
        <w:t>Asian Studies Review</w:t>
      </w:r>
      <w:r w:rsidR="00D73B5D">
        <w:rPr>
          <w:rFonts w:ascii="Times New Roman" w:hAnsi="Times New Roman" w:cs="Times New Roman"/>
          <w:bCs/>
        </w:rPr>
        <w:t xml:space="preserve">, </w:t>
      </w:r>
      <w:r w:rsidR="00D73B5D" w:rsidRPr="00984AC9">
        <w:rPr>
          <w:rFonts w:ascii="Times New Roman" w:hAnsi="Times New Roman" w:cs="Times New Roman"/>
          <w:bCs/>
        </w:rPr>
        <w:t>42 (4): 565-585, Autumn 2018</w:t>
      </w:r>
      <w:r w:rsidR="00D73B5D">
        <w:rPr>
          <w:rFonts w:ascii="Times New Roman" w:hAnsi="Times New Roman" w:cs="Times New Roman"/>
          <w:bCs/>
        </w:rPr>
        <w:t>.</w:t>
      </w:r>
    </w:p>
    <w:p w14:paraId="69ED5FBA" w14:textId="6656F18C" w:rsidR="00D73B5D" w:rsidRDefault="004B717F" w:rsidP="00D73B5D">
      <w:pPr>
        <w:bidi w:val="0"/>
        <w:spacing w:after="0"/>
        <w:ind w:left="-284" w:right="-341" w:hanging="28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lang w:val="en-GB"/>
        </w:rPr>
        <w:t>“</w:t>
      </w:r>
      <w:r w:rsidR="00D73B5D" w:rsidRPr="00D56689">
        <w:rPr>
          <w:rFonts w:ascii="Times New Roman" w:hAnsi="Times New Roman" w:cs="Times New Roman"/>
          <w:lang w:val="en-GB"/>
        </w:rPr>
        <w:t xml:space="preserve">Morality and Legitimacy in the </w:t>
      </w:r>
      <w:proofErr w:type="spellStart"/>
      <w:r w:rsidR="00D73B5D" w:rsidRPr="00D56689">
        <w:rPr>
          <w:rFonts w:ascii="Times New Roman" w:hAnsi="Times New Roman" w:cs="Times New Roman"/>
          <w:lang w:val="en-GB"/>
        </w:rPr>
        <w:t>Sewŏl</w:t>
      </w:r>
      <w:proofErr w:type="spellEnd"/>
      <w:r w:rsidR="00D73B5D" w:rsidRPr="00D56689">
        <w:rPr>
          <w:rFonts w:ascii="Times New Roman" w:hAnsi="Times New Roman" w:cs="Times New Roman"/>
          <w:lang w:val="en-GB"/>
        </w:rPr>
        <w:t xml:space="preserve"> Protest in South Korea</w:t>
      </w:r>
      <w:r w:rsidR="00D73B5D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>”</w:t>
      </w:r>
      <w:r w:rsidR="00D73B5D" w:rsidRPr="00D56689">
        <w:rPr>
          <w:rFonts w:ascii="Times New Roman" w:hAnsi="Times New Roman" w:cs="Times New Roman"/>
          <w:i/>
          <w:iCs/>
          <w:lang w:val="en-GB"/>
        </w:rPr>
        <w:t> </w:t>
      </w:r>
      <w:r w:rsidR="00D73B5D">
        <w:rPr>
          <w:rFonts w:ascii="Times New Roman" w:hAnsi="Times New Roman" w:cs="Times New Roman"/>
          <w:i/>
          <w:iCs/>
          <w:lang w:val="en-GB"/>
        </w:rPr>
        <w:t>Urbanities,</w:t>
      </w:r>
      <w:r w:rsidR="00D73B5D" w:rsidRPr="00D56689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D73B5D">
        <w:rPr>
          <w:rFonts w:ascii="Times New Roman" w:hAnsi="Times New Roman" w:cs="Times New Roman"/>
          <w:lang w:val="en-GB"/>
        </w:rPr>
        <w:t xml:space="preserve">8 (Suppl. 1): 70-73, Spring </w:t>
      </w:r>
      <w:r w:rsidR="00D73B5D" w:rsidRPr="00D56689">
        <w:rPr>
          <w:rFonts w:ascii="Times New Roman" w:hAnsi="Times New Roman" w:cs="Times New Roman"/>
          <w:lang w:val="en-GB"/>
        </w:rPr>
        <w:t>2018.</w:t>
      </w:r>
      <w:r w:rsidR="00D73B5D" w:rsidRPr="00D56689">
        <w:rPr>
          <w:rFonts w:ascii="Times New Roman" w:hAnsi="Times New Roman" w:cs="Times New Roman"/>
          <w:i/>
          <w:iCs/>
          <w:lang w:val="en-GB"/>
        </w:rPr>
        <w:t> </w:t>
      </w:r>
      <w:r w:rsidR="00D73B5D" w:rsidRPr="00934DFD">
        <w:rPr>
          <w:rFonts w:ascii="Times New Roman" w:hAnsi="Times New Roman" w:cs="Times New Roman"/>
          <w:i/>
          <w:iCs/>
          <w:rtl/>
        </w:rPr>
        <w:t xml:space="preserve">   </w:t>
      </w:r>
    </w:p>
    <w:p w14:paraId="459C0FA8" w14:textId="30D55C25" w:rsidR="00D73B5D" w:rsidRPr="002B2065" w:rsidRDefault="004B717F" w:rsidP="00D73B5D">
      <w:pPr>
        <w:bidi w:val="0"/>
        <w:spacing w:after="0"/>
        <w:ind w:left="-284" w:right="-341" w:hanging="28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Cs/>
        </w:rPr>
        <w:t>“</w:t>
      </w:r>
      <w:r w:rsidR="00D73B5D" w:rsidRPr="00876A7F">
        <w:rPr>
          <w:rFonts w:ascii="Times New Roman" w:hAnsi="Times New Roman" w:cs="Times New Roman"/>
          <w:bCs/>
        </w:rPr>
        <w:t xml:space="preserve">Vernacular Dialectics: </w:t>
      </w:r>
      <w:r w:rsidR="00D73B5D" w:rsidRPr="00876A7F">
        <w:rPr>
          <w:rFonts w:ascii="Times New Roman" w:hAnsi="Times New Roman" w:cs="Times New Roman"/>
        </w:rPr>
        <w:t xml:space="preserve">Spiritual Practices of </w:t>
      </w:r>
      <w:r w:rsidR="00D73B5D" w:rsidRPr="00876A7F">
        <w:rPr>
          <w:rFonts w:ascii="Times New Roman" w:hAnsi="Times New Roman" w:cs="Times New Roman"/>
          <w:i/>
        </w:rPr>
        <w:t>Tsaddik</w:t>
      </w:r>
      <w:r w:rsidR="00D73B5D" w:rsidRPr="00876A7F">
        <w:rPr>
          <w:rFonts w:ascii="Times New Roman" w:hAnsi="Times New Roman" w:cs="Times New Roman"/>
        </w:rPr>
        <w:t xml:space="preserve"> Veneration by Secular Israelis</w:t>
      </w:r>
      <w:r w:rsidR="00D73B5D" w:rsidRPr="00876A7F" w:rsidDel="000F0314">
        <w:rPr>
          <w:rFonts w:ascii="Times New Roman" w:hAnsi="Times New Roman" w:cs="Times New Roman"/>
          <w:bCs/>
        </w:rPr>
        <w:t xml:space="preserve"> </w:t>
      </w:r>
      <w:r w:rsidR="00D73B5D" w:rsidRPr="00876A7F">
        <w:rPr>
          <w:rFonts w:ascii="Times New Roman" w:hAnsi="Times New Roman" w:cs="Times New Roman"/>
        </w:rPr>
        <w:t>Vernacular</w:t>
      </w:r>
      <w:r w:rsidR="00D73B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D73B5D">
        <w:rPr>
          <w:rFonts w:ascii="Times New Roman" w:hAnsi="Times New Roman" w:cs="Times New Roman"/>
        </w:rPr>
        <w:t xml:space="preserve"> </w:t>
      </w:r>
      <w:r w:rsidR="00D73B5D" w:rsidRPr="002B2065">
        <w:rPr>
          <w:rFonts w:ascii="Times New Roman" w:hAnsi="Times New Roman" w:cs="Times New Roman"/>
          <w:i/>
          <w:iCs/>
          <w:lang w:val="en-GB"/>
        </w:rPr>
        <w:t>Journal of American Folklore</w:t>
      </w:r>
      <w:r w:rsidR="00D73B5D">
        <w:rPr>
          <w:rFonts w:ascii="Times New Roman" w:hAnsi="Times New Roman" w:cs="Times New Roman"/>
          <w:lang w:val="en-GB"/>
        </w:rPr>
        <w:t xml:space="preserve"> </w:t>
      </w:r>
      <w:r w:rsidR="00D73B5D" w:rsidRPr="002B2065">
        <w:rPr>
          <w:rFonts w:ascii="Times New Roman" w:hAnsi="Times New Roman" w:cs="Times New Roman"/>
          <w:lang w:val="en-GB"/>
        </w:rPr>
        <w:t>131</w:t>
      </w:r>
      <w:r w:rsidR="00D73B5D">
        <w:rPr>
          <w:rFonts w:ascii="Times New Roman" w:hAnsi="Times New Roman" w:cs="Times New Roman"/>
          <w:lang w:val="en-GB"/>
        </w:rPr>
        <w:t xml:space="preserve"> (</w:t>
      </w:r>
      <w:r w:rsidR="00D73B5D" w:rsidRPr="002B2065">
        <w:rPr>
          <w:rFonts w:ascii="Times New Roman" w:hAnsi="Times New Roman" w:cs="Times New Roman"/>
          <w:lang w:val="en-GB"/>
        </w:rPr>
        <w:t>520</w:t>
      </w:r>
      <w:r w:rsidR="00D73B5D">
        <w:rPr>
          <w:rFonts w:ascii="Times New Roman" w:hAnsi="Times New Roman" w:cs="Times New Roman"/>
          <w:lang w:val="en-GB"/>
        </w:rPr>
        <w:t xml:space="preserve">): </w:t>
      </w:r>
      <w:r w:rsidR="00D73B5D" w:rsidRPr="002B2065">
        <w:rPr>
          <w:rFonts w:ascii="Times New Roman" w:hAnsi="Times New Roman" w:cs="Times New Roman"/>
          <w:lang w:val="en-GB"/>
        </w:rPr>
        <w:t>181-20</w:t>
      </w:r>
      <w:r w:rsidR="00D73B5D">
        <w:rPr>
          <w:rFonts w:ascii="Times New Roman" w:hAnsi="Times New Roman" w:cs="Times New Roman"/>
          <w:lang w:val="en-GB"/>
        </w:rPr>
        <w:t>8</w:t>
      </w:r>
      <w:r w:rsidR="00D73B5D" w:rsidRPr="002B2065">
        <w:rPr>
          <w:rFonts w:ascii="Times New Roman" w:hAnsi="Times New Roman" w:cs="Times New Roman"/>
          <w:lang w:val="en-GB"/>
        </w:rPr>
        <w:t>, Spring 2018</w:t>
      </w:r>
      <w:r w:rsidR="00D73B5D">
        <w:rPr>
          <w:rFonts w:ascii="Times New Roman" w:hAnsi="Times New Roman" w:cs="Times New Roman"/>
          <w:lang w:val="en-GB"/>
        </w:rPr>
        <w:t>.</w:t>
      </w:r>
    </w:p>
    <w:p w14:paraId="42894AE6" w14:textId="68B5A4F6" w:rsidR="007574A3" w:rsidRPr="00934DFD" w:rsidRDefault="004B717F" w:rsidP="007574A3">
      <w:pPr>
        <w:pStyle w:val="NoSpacing"/>
        <w:spacing w:line="276" w:lineRule="auto"/>
      </w:pPr>
      <w:r>
        <w:t>“</w:t>
      </w:r>
      <w:r w:rsidR="007574A3" w:rsidRPr="00934DFD">
        <w:t>Shifting Agencies through New Media: New Social Statuses for Female Korean Shamans.</w:t>
      </w:r>
      <w:r>
        <w:t>”</w:t>
      </w:r>
      <w:r w:rsidR="007574A3" w:rsidRPr="00934DFD">
        <w:t xml:space="preserve"> </w:t>
      </w:r>
      <w:r w:rsidR="007574A3" w:rsidRPr="006F4C6E">
        <w:rPr>
          <w:i/>
        </w:rPr>
        <w:t>Journal of Korean Studies</w:t>
      </w:r>
      <w:r w:rsidR="007574A3">
        <w:t>, 21 (1): 179-212, Spring 2016.</w:t>
      </w:r>
      <w:r w:rsidR="007574A3" w:rsidRPr="00934DFD">
        <w:rPr>
          <w:i/>
          <w:iCs/>
          <w:rtl/>
        </w:rPr>
        <w:t xml:space="preserve"> </w:t>
      </w:r>
    </w:p>
    <w:p w14:paraId="5BCEC407" w14:textId="77777777" w:rsidR="00D73B5D" w:rsidRDefault="00D73B5D" w:rsidP="007574A3">
      <w:pPr>
        <w:pStyle w:val="NoSpacing"/>
        <w:spacing w:line="276" w:lineRule="auto"/>
        <w:ind w:left="0" w:hanging="851"/>
        <w:rPr>
          <w:b/>
          <w:bCs/>
        </w:rPr>
      </w:pPr>
    </w:p>
    <w:p w14:paraId="08DAA9A3" w14:textId="2CE4AD08" w:rsidR="008A5392" w:rsidRPr="00934DFD" w:rsidRDefault="009C1BE1" w:rsidP="007574A3">
      <w:pPr>
        <w:pStyle w:val="NoSpacing"/>
        <w:spacing w:line="276" w:lineRule="auto"/>
        <w:ind w:left="0" w:hanging="851"/>
        <w:rPr>
          <w:b/>
          <w:bCs/>
        </w:rPr>
      </w:pPr>
      <w:r>
        <w:rPr>
          <w:b/>
          <w:bCs/>
        </w:rPr>
        <w:t xml:space="preserve">Refereed Articles in </w:t>
      </w:r>
      <w:r w:rsidR="005C57B1" w:rsidRPr="00934DFD">
        <w:rPr>
          <w:b/>
          <w:bCs/>
        </w:rPr>
        <w:t>Book</w:t>
      </w:r>
      <w:r>
        <w:rPr>
          <w:b/>
          <w:bCs/>
        </w:rPr>
        <w:t>s</w:t>
      </w:r>
      <w:r w:rsidR="000054AD" w:rsidRPr="00934DFD">
        <w:rPr>
          <w:b/>
          <w:bCs/>
          <w:rtl/>
        </w:rPr>
        <w:t xml:space="preserve"> </w:t>
      </w:r>
    </w:p>
    <w:p w14:paraId="24CABA32" w14:textId="58C41145" w:rsidR="00403D71" w:rsidRDefault="00403D71" w:rsidP="000C19BB">
      <w:pPr>
        <w:pStyle w:val="NoSpacing"/>
        <w:spacing w:line="276" w:lineRule="auto"/>
      </w:pPr>
      <w:r>
        <w:t>“</w:t>
      </w:r>
      <w:r w:rsidRPr="00403D71">
        <w:t>The Biopolitics of Complementary Spiritual Healing in South Korea and Israel</w:t>
      </w:r>
      <w:r w:rsidR="000C19BB">
        <w:t>,</w:t>
      </w:r>
      <w:r>
        <w:t xml:space="preserve">” </w:t>
      </w:r>
      <w:r w:rsidR="000C19BB">
        <w:t>i</w:t>
      </w:r>
      <w:r>
        <w:t xml:space="preserve">n </w:t>
      </w:r>
      <w:r w:rsidRPr="000C19BB">
        <w:rPr>
          <w:i/>
          <w:iCs/>
        </w:rPr>
        <w:t>The Legitimacy of Healthcare and Public Health: Anthropological Perspectives</w:t>
      </w:r>
      <w:r w:rsidR="000C19BB">
        <w:rPr>
          <w:i/>
        </w:rPr>
        <w:t xml:space="preserve">, </w:t>
      </w:r>
      <w:r w:rsidR="000C19BB">
        <w:t xml:space="preserve">edited by Pardo Italo, and Giuliana B. Prato. London: Palgrave Macmillan, forthcoming. </w:t>
      </w:r>
    </w:p>
    <w:p w14:paraId="47AA919B" w14:textId="1458914C" w:rsidR="00BA76B9" w:rsidRDefault="00AC6403" w:rsidP="007574A3">
      <w:pPr>
        <w:pStyle w:val="NoSpacing"/>
        <w:spacing w:line="276" w:lineRule="auto"/>
      </w:pPr>
      <w:r>
        <w:t>“</w:t>
      </w:r>
      <w:r w:rsidR="00F86716" w:rsidRPr="00D56689">
        <w:rPr>
          <w:lang w:val="en-GB"/>
        </w:rPr>
        <w:t xml:space="preserve">Morality and Legitimacy in the </w:t>
      </w:r>
      <w:proofErr w:type="spellStart"/>
      <w:r w:rsidR="00F86716" w:rsidRPr="00D56689">
        <w:rPr>
          <w:lang w:val="en-GB"/>
        </w:rPr>
        <w:t>Sewŏl</w:t>
      </w:r>
      <w:proofErr w:type="spellEnd"/>
      <w:r w:rsidR="00F86716" w:rsidRPr="00D56689">
        <w:rPr>
          <w:lang w:val="en-GB"/>
        </w:rPr>
        <w:t xml:space="preserve"> Protest in South Korea</w:t>
      </w:r>
      <w:r w:rsidR="00F86716">
        <w:rPr>
          <w:lang w:val="en-GB"/>
        </w:rPr>
        <w:t>,</w:t>
      </w:r>
      <w:r>
        <w:rPr>
          <w:bCs/>
        </w:rPr>
        <w:t>”</w:t>
      </w:r>
      <w:r w:rsidRPr="00177115">
        <w:t xml:space="preserve"> </w:t>
      </w:r>
      <w:r>
        <w:t xml:space="preserve">pp. 281-304 in </w:t>
      </w:r>
      <w:r w:rsidRPr="00177115">
        <w:rPr>
          <w:i/>
        </w:rPr>
        <w:t>Ethnographies and Legitimacy: Methodological and Theoretical Insights</w:t>
      </w:r>
      <w:r>
        <w:rPr>
          <w:i/>
        </w:rPr>
        <w:t xml:space="preserve">, </w:t>
      </w:r>
      <w:r>
        <w:t xml:space="preserve">edited by Pardo Italo, and Giuliana B. Prato. London: Palgrave Macmillan, 2018. </w:t>
      </w:r>
    </w:p>
    <w:p w14:paraId="0AEAC8B0" w14:textId="14912AD7" w:rsidR="000048CC" w:rsidRDefault="000048CC" w:rsidP="000048CC">
      <w:pPr>
        <w:pStyle w:val="NoSpacing"/>
        <w:spacing w:line="276" w:lineRule="auto"/>
      </w:pPr>
      <w:r w:rsidRPr="00D5682B">
        <w:rPr>
          <w:rFonts w:hint="cs"/>
          <w:rtl/>
        </w:rPr>
        <w:t>״</w:t>
      </w:r>
      <w:r w:rsidRPr="00D5682B">
        <w:t>Urban Development and Vernacular Religious Landscapes in Seoul</w:t>
      </w:r>
      <w:r w:rsidR="000A7B3C">
        <w:t>,</w:t>
      </w:r>
      <w:r w:rsidRPr="00D5682B">
        <w:rPr>
          <w:rFonts w:hint="cs"/>
          <w:rtl/>
        </w:rPr>
        <w:t>״</w:t>
      </w:r>
      <w:r w:rsidRPr="00D5682B">
        <w:t xml:space="preserve"> </w:t>
      </w:r>
      <w:r w:rsidR="000A7B3C">
        <w:t>pp. 499-518</w:t>
      </w:r>
      <w:r w:rsidR="000A7B3C" w:rsidRPr="000A7B3C">
        <w:t xml:space="preserve"> in</w:t>
      </w:r>
      <w:r w:rsidR="000A7B3C" w:rsidRPr="000A7B3C">
        <w:rPr>
          <w:i/>
          <w:iCs/>
        </w:rPr>
        <w:t xml:space="preserve"> The Palgrave </w:t>
      </w:r>
      <w:r w:rsidRPr="000A7B3C">
        <w:rPr>
          <w:i/>
          <w:iCs/>
        </w:rPr>
        <w:t>Handbook</w:t>
      </w:r>
      <w:r w:rsidRPr="00D5682B">
        <w:rPr>
          <w:i/>
        </w:rPr>
        <w:t xml:space="preserve"> of Urban Anthropology</w:t>
      </w:r>
      <w:r w:rsidR="000A7B3C">
        <w:t xml:space="preserve">, </w:t>
      </w:r>
      <w:r w:rsidR="009A7EF4">
        <w:t>edited</w:t>
      </w:r>
      <w:r w:rsidR="000A7B3C">
        <w:t xml:space="preserve"> by Pardo Italo, and Giuliana B. Prato. Cham, Switzerland: Palgrave Macmillan, 201</w:t>
      </w:r>
      <w:r w:rsidR="009E25EE">
        <w:t>7</w:t>
      </w:r>
      <w:r w:rsidR="001C3867">
        <w:t>.</w:t>
      </w:r>
      <w:r w:rsidR="000A7B3C">
        <w:t xml:space="preserve"> </w:t>
      </w:r>
    </w:p>
    <w:p w14:paraId="2D116E38" w14:textId="2146E973" w:rsidR="00CC4B1E" w:rsidRPr="00017B5A" w:rsidRDefault="00AC6403" w:rsidP="00017B5A">
      <w:pPr>
        <w:pStyle w:val="NoSpacing"/>
        <w:spacing w:line="276" w:lineRule="auto"/>
      </w:pPr>
      <w:r w:rsidRPr="00934DFD">
        <w:lastRenderedPageBreak/>
        <w:t>"</w:t>
      </w:r>
      <w:r w:rsidRPr="00934DFD">
        <w:rPr>
          <w:lang w:val="en-GB"/>
        </w:rPr>
        <w:t>New Technologies in Korean Shamanism: Cultural Innovation and Preservation of Tradition</w:t>
      </w:r>
      <w:r w:rsidRPr="00934DFD">
        <w:t xml:space="preserve">," pp. 233- 245 in </w:t>
      </w:r>
      <w:r w:rsidRPr="00934DFD">
        <w:rPr>
          <w:i/>
          <w:iCs/>
        </w:rPr>
        <w:t>Performance Studies in Motion</w:t>
      </w:r>
      <w:r w:rsidRPr="00934DFD">
        <w:t>, edited by</w:t>
      </w:r>
      <w:r w:rsidRPr="00934DFD">
        <w:rPr>
          <w:rtl/>
        </w:rPr>
        <w:t xml:space="preserve"> </w:t>
      </w:r>
      <w:r w:rsidRPr="00934DFD">
        <w:t xml:space="preserve">Citron </w:t>
      </w:r>
      <w:proofErr w:type="spellStart"/>
      <w:r w:rsidRPr="00934DFD">
        <w:t>Atay</w:t>
      </w:r>
      <w:proofErr w:type="spellEnd"/>
      <w:r w:rsidRPr="00934DFD">
        <w:t xml:space="preserve">, David </w:t>
      </w:r>
      <w:proofErr w:type="spellStart"/>
      <w:r w:rsidRPr="00934DFD">
        <w:t>Zerbib</w:t>
      </w:r>
      <w:proofErr w:type="spellEnd"/>
      <w:r w:rsidRPr="00934DFD">
        <w:t>, and Sharon Aronson-</w:t>
      </w:r>
      <w:proofErr w:type="spellStart"/>
      <w:r w:rsidRPr="00934DFD">
        <w:t>Lehavi</w:t>
      </w:r>
      <w:proofErr w:type="spellEnd"/>
      <w:r w:rsidRPr="00934DFD">
        <w:t>. London: Bloomsbury Methuen Drama, 2014</w:t>
      </w:r>
      <w:r>
        <w:t>.</w:t>
      </w:r>
    </w:p>
    <w:p w14:paraId="34656DEA" w14:textId="5796B2F6" w:rsidR="004C0C78" w:rsidRDefault="00CC4B1E" w:rsidP="00CC4B1E">
      <w:pPr>
        <w:bidi w:val="0"/>
        <w:spacing w:after="0"/>
        <w:ind w:left="-284" w:right="-341" w:hanging="283"/>
        <w:rPr>
          <w:b/>
          <w:bCs/>
        </w:rPr>
      </w:pPr>
      <w:r w:rsidRPr="00CC4B1E">
        <w:rPr>
          <w:rFonts w:ascii="Times New Roman" w:hAnsi="Times New Roman" w:cs="Times New Roman"/>
          <w:bCs/>
        </w:rPr>
        <w:t xml:space="preserve">  </w:t>
      </w:r>
      <w:r w:rsidR="00876A7F">
        <w:rPr>
          <w:rFonts w:ascii="Times New Roman" w:hAnsi="Times New Roman" w:cs="Times New Roman"/>
        </w:rPr>
        <w:t xml:space="preserve"> </w:t>
      </w:r>
      <w:r w:rsidR="004950C8">
        <w:t xml:space="preserve"> </w:t>
      </w:r>
    </w:p>
    <w:p w14:paraId="4FB392B8" w14:textId="77777777" w:rsidR="00DD1088" w:rsidRDefault="00DD1088" w:rsidP="007574A3">
      <w:pPr>
        <w:pStyle w:val="NoSpacing"/>
        <w:spacing w:line="276" w:lineRule="auto"/>
        <w:ind w:hanging="567"/>
        <w:rPr>
          <w:b/>
          <w:bCs/>
        </w:rPr>
      </w:pPr>
      <w:r w:rsidRPr="00934DFD">
        <w:rPr>
          <w:b/>
          <w:bCs/>
        </w:rPr>
        <w:t>Reviews</w:t>
      </w:r>
    </w:p>
    <w:p w14:paraId="37106AB2" w14:textId="77777777" w:rsidR="00DD1088" w:rsidRDefault="00DD1088" w:rsidP="00DD1088">
      <w:pPr>
        <w:pStyle w:val="NoSpacing"/>
        <w:spacing w:line="276" w:lineRule="auto"/>
        <w:rPr>
          <w:rStyle w:val="addmd"/>
        </w:rPr>
      </w:pPr>
      <w:r w:rsidRPr="00F544D9">
        <w:t xml:space="preserve">Book Review. </w:t>
      </w:r>
      <w:r w:rsidRPr="00F544D9">
        <w:rPr>
          <w:bCs/>
          <w:iCs/>
        </w:rPr>
        <w:t>God Pictures in Korean Contexts: The Ownership and Meaning of Shaman Paintings</w:t>
      </w:r>
      <w:r w:rsidRPr="00F544D9">
        <w:t xml:space="preserve">. By Laurel Kendall, </w:t>
      </w:r>
      <w:proofErr w:type="spellStart"/>
      <w:r w:rsidRPr="00F544D9">
        <w:t>Jongsung</w:t>
      </w:r>
      <w:proofErr w:type="spellEnd"/>
      <w:r w:rsidRPr="00F544D9">
        <w:t xml:space="preserve"> Yang, and Yul Soo Yoon.</w:t>
      </w:r>
      <w:r w:rsidRPr="00F544D9">
        <w:rPr>
          <w:rStyle w:val="addmd"/>
        </w:rPr>
        <w:t xml:space="preserve"> </w:t>
      </w:r>
      <w:r w:rsidRPr="00F544D9">
        <w:rPr>
          <w:rStyle w:val="addmd"/>
          <w:i/>
        </w:rPr>
        <w:t>Museum Anthropology Review</w:t>
      </w:r>
      <w:r>
        <w:rPr>
          <w:rStyle w:val="addmd"/>
        </w:rPr>
        <w:t xml:space="preserve">, 11 (1): 40-1, 2017. </w:t>
      </w:r>
    </w:p>
    <w:p w14:paraId="0BD9FDF1" w14:textId="77777777" w:rsidR="00DD1088" w:rsidRPr="00114F82" w:rsidRDefault="00DD1088" w:rsidP="00DD1088">
      <w:pPr>
        <w:pStyle w:val="NoSpacing"/>
        <w:spacing w:line="276" w:lineRule="auto"/>
      </w:pPr>
      <w:r w:rsidRPr="003B5603">
        <w:t>Book Review. An Affair with Korea: Memories of South Korea in the 1960. By Vincent Brandt.</w:t>
      </w:r>
      <w:r w:rsidRPr="00934DFD">
        <w:t xml:space="preserve"> </w:t>
      </w:r>
      <w:r w:rsidRPr="00934DFD">
        <w:rPr>
          <w:i/>
        </w:rPr>
        <w:t xml:space="preserve">Journal of </w:t>
      </w:r>
      <w:r w:rsidRPr="00300D08">
        <w:rPr>
          <w:i/>
        </w:rPr>
        <w:t>Korean Studies</w:t>
      </w:r>
      <w:r w:rsidRPr="00D40CE3">
        <w:t xml:space="preserve">, </w:t>
      </w:r>
      <w:r>
        <w:t>20 (2): 467-470, Fall 2016</w:t>
      </w:r>
    </w:p>
    <w:p w14:paraId="44EFC0C5" w14:textId="77777777" w:rsidR="00DD1088" w:rsidRPr="00D237D1" w:rsidRDefault="00DD1088" w:rsidP="00DD1088">
      <w:pPr>
        <w:pStyle w:val="NoSpacing"/>
        <w:spacing w:line="276" w:lineRule="auto"/>
        <w:rPr>
          <w:b/>
          <w:bCs/>
        </w:rPr>
      </w:pPr>
      <w:r w:rsidRPr="00D40CE3">
        <w:t xml:space="preserve">Book Review. </w:t>
      </w:r>
      <w:r w:rsidRPr="00D40CE3">
        <w:rPr>
          <w:bCs/>
          <w:iCs/>
        </w:rPr>
        <w:t xml:space="preserve">The </w:t>
      </w:r>
      <w:proofErr w:type="spellStart"/>
      <w:r w:rsidRPr="00D40CE3">
        <w:rPr>
          <w:bCs/>
          <w:iCs/>
        </w:rPr>
        <w:t>Ethnopoetics</w:t>
      </w:r>
      <w:proofErr w:type="spellEnd"/>
      <w:r w:rsidRPr="00D40CE3">
        <w:rPr>
          <w:bCs/>
          <w:iCs/>
        </w:rPr>
        <w:t xml:space="preserve"> of Space and Transformation: Young People's Engagement, Activism and Aesthetics. </w:t>
      </w:r>
      <w:r w:rsidRPr="00D40CE3">
        <w:t xml:space="preserve">By Stuart C. Aitken. </w:t>
      </w:r>
      <w:r w:rsidRPr="00D40CE3">
        <w:rPr>
          <w:i/>
        </w:rPr>
        <w:t>Journal of Folklore Research</w:t>
      </w:r>
      <w:r>
        <w:rPr>
          <w:i/>
        </w:rPr>
        <w:t xml:space="preserve">, </w:t>
      </w:r>
      <w:r w:rsidRPr="00D237D1">
        <w:t>Jan 2015</w:t>
      </w:r>
    </w:p>
    <w:p w14:paraId="3CC32493" w14:textId="77777777" w:rsidR="00DD1088" w:rsidRPr="00934DFD" w:rsidRDefault="00DD1088" w:rsidP="00DD1088">
      <w:pPr>
        <w:pStyle w:val="NoSpacing"/>
        <w:spacing w:line="276" w:lineRule="auto"/>
        <w:rPr>
          <w:b/>
          <w:bCs/>
        </w:rPr>
      </w:pPr>
      <w:r w:rsidRPr="00934DFD">
        <w:t xml:space="preserve">Book Review. Kingdom of Beauty: </w:t>
      </w:r>
      <w:proofErr w:type="spellStart"/>
      <w:r w:rsidRPr="00934DFD">
        <w:t>Mingei</w:t>
      </w:r>
      <w:proofErr w:type="spellEnd"/>
      <w:r w:rsidRPr="00934DFD">
        <w:t xml:space="preserve"> and the Politics of Folk Art in</w:t>
      </w:r>
      <w:r w:rsidRPr="00934DFD">
        <w:rPr>
          <w:rtl/>
        </w:rPr>
        <w:t xml:space="preserve"> </w:t>
      </w:r>
      <w:r w:rsidRPr="00934DFD">
        <w:t xml:space="preserve">Imperial Japan. By Kim Brandt. </w:t>
      </w:r>
      <w:r w:rsidRPr="00934DFD">
        <w:rPr>
          <w:i/>
          <w:iCs/>
        </w:rPr>
        <w:t>Museum Anthropology</w:t>
      </w:r>
      <w:r>
        <w:rPr>
          <w:i/>
          <w:iCs/>
        </w:rPr>
        <w:t xml:space="preserve"> Review</w:t>
      </w:r>
      <w:r w:rsidRPr="00934DFD">
        <w:t xml:space="preserve">, </w:t>
      </w:r>
      <w:r>
        <w:t>4 (2)</w:t>
      </w:r>
      <w:r w:rsidRPr="00934DFD">
        <w:t>, 2010</w:t>
      </w:r>
    </w:p>
    <w:p w14:paraId="255F0188" w14:textId="77777777" w:rsidR="00DD1088" w:rsidRPr="00934DFD" w:rsidRDefault="00DD1088" w:rsidP="00DD1088">
      <w:pPr>
        <w:pStyle w:val="NoSpacing"/>
        <w:spacing w:line="276" w:lineRule="auto"/>
        <w:rPr>
          <w:rtl/>
        </w:rPr>
      </w:pPr>
      <w:r w:rsidRPr="00934DFD">
        <w:t>Book Review. Healing Rhythms: The World of South Korea’s East Coast Hereditary</w:t>
      </w:r>
      <w:r w:rsidRPr="00934DFD">
        <w:rPr>
          <w:rtl/>
        </w:rPr>
        <w:t xml:space="preserve"> </w:t>
      </w:r>
      <w:r w:rsidRPr="00934DFD">
        <w:t xml:space="preserve">Shamans. By Simon Mills. </w:t>
      </w:r>
      <w:r w:rsidRPr="00934DFD">
        <w:rPr>
          <w:i/>
          <w:iCs/>
        </w:rPr>
        <w:t>Journal of Folklore Research</w:t>
      </w:r>
      <w:r w:rsidRPr="00934DFD">
        <w:t>, Feb 2008</w:t>
      </w:r>
      <w:r w:rsidRPr="00934DFD">
        <w:rPr>
          <w:rtl/>
        </w:rPr>
        <w:t xml:space="preserve"> </w:t>
      </w:r>
    </w:p>
    <w:p w14:paraId="48CA87FC" w14:textId="77777777" w:rsidR="00DD1088" w:rsidRPr="00934DFD" w:rsidRDefault="00DD1088" w:rsidP="00DD1088">
      <w:pPr>
        <w:pStyle w:val="NoSpacing"/>
        <w:spacing w:line="276" w:lineRule="auto"/>
        <w:rPr>
          <w:rtl/>
        </w:rPr>
      </w:pPr>
      <w:r w:rsidRPr="00934DFD">
        <w:t>Book Review. Handbook of Material Culture. Edited by Chris Tilley, Webb Keane,</w:t>
      </w:r>
      <w:r w:rsidRPr="00934DFD">
        <w:rPr>
          <w:rtl/>
        </w:rPr>
        <w:t xml:space="preserve"> </w:t>
      </w:r>
      <w:r w:rsidRPr="00934DFD">
        <w:t xml:space="preserve">Susanne </w:t>
      </w:r>
      <w:proofErr w:type="spellStart"/>
      <w:r w:rsidRPr="00934DFD">
        <w:t>Kuchler</w:t>
      </w:r>
      <w:proofErr w:type="spellEnd"/>
      <w:r w:rsidRPr="00934DFD">
        <w:t xml:space="preserve">, Mike Rowlands, Patricia </w:t>
      </w:r>
      <w:proofErr w:type="spellStart"/>
      <w:r w:rsidRPr="00934DFD">
        <w:t>Spyer</w:t>
      </w:r>
      <w:proofErr w:type="spellEnd"/>
      <w:r w:rsidRPr="00934DFD">
        <w:t xml:space="preserve">. </w:t>
      </w:r>
      <w:r w:rsidRPr="00934DFD">
        <w:rPr>
          <w:i/>
          <w:iCs/>
        </w:rPr>
        <w:t>Journal of Folklore Research</w:t>
      </w:r>
      <w:r w:rsidRPr="00934DFD">
        <w:t>,</w:t>
      </w:r>
      <w:r w:rsidRPr="00934DFD">
        <w:rPr>
          <w:rtl/>
        </w:rPr>
        <w:t xml:space="preserve"> </w:t>
      </w:r>
      <w:r w:rsidRPr="00934DFD">
        <w:t>Nov. 2007</w:t>
      </w:r>
      <w:r w:rsidRPr="00934DFD">
        <w:rPr>
          <w:rtl/>
        </w:rPr>
        <w:t xml:space="preserve"> </w:t>
      </w:r>
    </w:p>
    <w:p w14:paraId="1CCFB6A0" w14:textId="77777777" w:rsidR="00DD1088" w:rsidRPr="00934DFD" w:rsidRDefault="00DD1088" w:rsidP="00DD1088">
      <w:pPr>
        <w:pStyle w:val="NoSpacing"/>
        <w:spacing w:line="276" w:lineRule="auto"/>
      </w:pPr>
      <w:r w:rsidRPr="00934DFD">
        <w:t xml:space="preserve">Museum review. “Chapin Mesa Archeological Museum.” </w:t>
      </w:r>
      <w:r w:rsidRPr="00934DFD">
        <w:rPr>
          <w:i/>
          <w:iCs/>
        </w:rPr>
        <w:t>Journal of American</w:t>
      </w:r>
      <w:r w:rsidRPr="00934DFD">
        <w:rPr>
          <w:i/>
          <w:iCs/>
          <w:rtl/>
        </w:rPr>
        <w:t xml:space="preserve"> </w:t>
      </w:r>
      <w:r w:rsidRPr="00934DFD">
        <w:rPr>
          <w:i/>
          <w:iCs/>
        </w:rPr>
        <w:t>Folklore,</w:t>
      </w:r>
      <w:r>
        <w:t xml:space="preserve"> 120 (</w:t>
      </w:r>
      <w:r w:rsidRPr="00934DFD">
        <w:t>475</w:t>
      </w:r>
      <w:r>
        <w:t xml:space="preserve">): </w:t>
      </w:r>
      <w:r w:rsidRPr="00934DFD">
        <w:t>97-99, 2007</w:t>
      </w:r>
    </w:p>
    <w:p w14:paraId="679DD710" w14:textId="3E14C9C0" w:rsidR="00DD1088" w:rsidRDefault="00DD1088" w:rsidP="00DD1088">
      <w:pPr>
        <w:pStyle w:val="NoSpacing"/>
        <w:spacing w:line="276" w:lineRule="auto"/>
      </w:pPr>
      <w:r w:rsidRPr="00934DFD">
        <w:t>Book review. Singing Story, Healing Drum: Shamans and Storytellers of</w:t>
      </w:r>
      <w:r w:rsidRPr="00934DFD">
        <w:rPr>
          <w:rtl/>
        </w:rPr>
        <w:t xml:space="preserve"> </w:t>
      </w:r>
      <w:r w:rsidRPr="00934DFD">
        <w:t xml:space="preserve">Turkic Siberia. By Kira Van </w:t>
      </w:r>
      <w:proofErr w:type="spellStart"/>
      <w:r w:rsidRPr="00934DFD">
        <w:t>Dausen</w:t>
      </w:r>
      <w:proofErr w:type="spellEnd"/>
      <w:r w:rsidRPr="00934DFD">
        <w:t xml:space="preserve">. </w:t>
      </w:r>
      <w:r w:rsidRPr="00934DFD">
        <w:rPr>
          <w:i/>
          <w:iCs/>
        </w:rPr>
        <w:t>Journal of Folklore Research</w:t>
      </w:r>
      <w:r w:rsidRPr="00934DFD">
        <w:t>, Feb 2006</w:t>
      </w:r>
      <w:r w:rsidRPr="00934DFD">
        <w:rPr>
          <w:rtl/>
        </w:rPr>
        <w:t xml:space="preserve">  </w:t>
      </w:r>
    </w:p>
    <w:p w14:paraId="3E8CA557" w14:textId="77777777" w:rsidR="00017B5A" w:rsidRPr="00934DFD" w:rsidRDefault="00017B5A" w:rsidP="00DD1088">
      <w:pPr>
        <w:pStyle w:val="NoSpacing"/>
        <w:spacing w:line="276" w:lineRule="auto"/>
        <w:rPr>
          <w:rtl/>
        </w:rPr>
      </w:pPr>
    </w:p>
    <w:p w14:paraId="328C4C8A" w14:textId="3E16F134" w:rsidR="00017B5A" w:rsidRDefault="00060B67" w:rsidP="00017B5A">
      <w:pPr>
        <w:pStyle w:val="NoSpacing"/>
        <w:spacing w:line="276" w:lineRule="auto"/>
        <w:ind w:hanging="567"/>
        <w:rPr>
          <w:b/>
          <w:bCs/>
        </w:rPr>
      </w:pPr>
      <w:r w:rsidRPr="00934DFD">
        <w:rPr>
          <w:b/>
          <w:bCs/>
        </w:rPr>
        <w:t>Other Publications</w:t>
      </w:r>
    </w:p>
    <w:p w14:paraId="682C4317" w14:textId="79F572A5" w:rsidR="0096152F" w:rsidRDefault="00017B5A" w:rsidP="00017B5A">
      <w:pPr>
        <w:pStyle w:val="NoSpacing"/>
        <w:spacing w:line="276" w:lineRule="auto"/>
        <w:ind w:hanging="567"/>
      </w:pPr>
      <w:r w:rsidRPr="00017B5A">
        <w:t xml:space="preserve">    </w:t>
      </w:r>
      <w:r w:rsidR="0096152F">
        <w:t xml:space="preserve">“Anthropologic Insights about the Korean Drama: The Squid Games.” </w:t>
      </w:r>
      <w:proofErr w:type="spellStart"/>
      <w:r w:rsidR="0096152F">
        <w:t>B</w:t>
      </w:r>
      <w:r w:rsidR="0096152F" w:rsidRPr="0096152F">
        <w:t>ehevrat-</w:t>
      </w:r>
      <w:r w:rsidR="0096152F">
        <w:t>H</w:t>
      </w:r>
      <w:r w:rsidR="0096152F" w:rsidRPr="0096152F">
        <w:t>aadam</w:t>
      </w:r>
      <w:proofErr w:type="spellEnd"/>
      <w:r w:rsidR="0096152F">
        <w:t xml:space="preserve">: Anthropology in Israel and the World. </w:t>
      </w:r>
      <w:r w:rsidR="004C6024">
        <w:t>O</w:t>
      </w:r>
      <w:r w:rsidR="0096152F">
        <w:t xml:space="preserve">ctober 3, 2021. </w:t>
      </w:r>
      <w:hyperlink r:id="rId7" w:history="1">
        <w:r w:rsidR="0096152F" w:rsidRPr="00FE1A6B">
          <w:rPr>
            <w:rStyle w:val="Hyperlink"/>
          </w:rPr>
          <w:t>https://behevrat-haadam.org/sarfati-1/</w:t>
        </w:r>
      </w:hyperlink>
      <w:r w:rsidR="0096152F">
        <w:t xml:space="preserve"> </w:t>
      </w:r>
      <w:r w:rsidR="0096152F" w:rsidRPr="00017B5A">
        <w:t>(in Hebrew)</w:t>
      </w:r>
    </w:p>
    <w:p w14:paraId="11301F60" w14:textId="4322CFDA" w:rsidR="00017B5A" w:rsidRPr="00017B5A" w:rsidRDefault="0096152F" w:rsidP="00017B5A">
      <w:pPr>
        <w:pStyle w:val="NoSpacing"/>
        <w:spacing w:line="276" w:lineRule="auto"/>
        <w:ind w:hanging="567"/>
      </w:pPr>
      <w:r>
        <w:t xml:space="preserve">    </w:t>
      </w:r>
      <w:r w:rsidR="00017B5A">
        <w:t xml:space="preserve">“The South Korean Response to the COVID 19 epidemic.” </w:t>
      </w:r>
      <w:r w:rsidR="00017B5A" w:rsidRPr="00017B5A">
        <w:rPr>
          <w:i/>
          <w:iCs/>
        </w:rPr>
        <w:t xml:space="preserve">Corona </w:t>
      </w:r>
      <w:r w:rsidR="00017B5A">
        <w:rPr>
          <w:i/>
          <w:iCs/>
        </w:rPr>
        <w:t>and</w:t>
      </w:r>
      <w:r w:rsidR="00017B5A" w:rsidRPr="00017B5A">
        <w:rPr>
          <w:i/>
          <w:iCs/>
        </w:rPr>
        <w:t xml:space="preserve"> East Asian Countries</w:t>
      </w:r>
      <w:r w:rsidR="00017B5A">
        <w:t>. Department of East Asian Studies, Tel Aviv University</w:t>
      </w:r>
      <w:r w:rsidR="00AC6403">
        <w:t>, March 2020.</w:t>
      </w:r>
      <w:r w:rsidR="00017B5A" w:rsidRPr="00017B5A">
        <w:t xml:space="preserve"> (in Hebrew)</w:t>
      </w:r>
    </w:p>
    <w:p w14:paraId="0DA1CD0B" w14:textId="7D7BF1D8" w:rsidR="009A4787" w:rsidRPr="009A4787" w:rsidRDefault="0096152F" w:rsidP="008E25DD">
      <w:pPr>
        <w:pStyle w:val="NoSpacing"/>
        <w:spacing w:line="276" w:lineRule="auto"/>
      </w:pPr>
      <w:r>
        <w:t>“</w:t>
      </w:r>
      <w:r w:rsidR="009A4787" w:rsidRPr="009A4787">
        <w:t>Obedience or Negligence: Who is to blame in the Ferry Disaster in Korea.</w:t>
      </w:r>
      <w:r>
        <w:t>”</w:t>
      </w:r>
      <w:r w:rsidR="009A4787" w:rsidRPr="009A4787">
        <w:t xml:space="preserve"> </w:t>
      </w:r>
      <w:proofErr w:type="spellStart"/>
      <w:r w:rsidR="009A4787" w:rsidRPr="009A4787">
        <w:rPr>
          <w:i/>
          <w:iCs/>
        </w:rPr>
        <w:t>Haaretz</w:t>
      </w:r>
      <w:proofErr w:type="spellEnd"/>
      <w:r w:rsidR="009A4787" w:rsidRPr="009A4787">
        <w:t xml:space="preserve">, May 2 2014. Available at </w:t>
      </w:r>
      <w:hyperlink r:id="rId8" w:history="1">
        <w:r w:rsidR="009A4787" w:rsidRPr="0077238F">
          <w:rPr>
            <w:rStyle w:val="Hyperlink"/>
          </w:rPr>
          <w:t>https://www.haaretz.co.il/news/world/asia/.premium-1.2310979</w:t>
        </w:r>
      </w:hyperlink>
      <w:r w:rsidR="009A4787">
        <w:t xml:space="preserve"> (in Hebrew)</w:t>
      </w:r>
    </w:p>
    <w:p w14:paraId="69545EDC" w14:textId="0D148939" w:rsidR="00FB1A03" w:rsidRPr="00934DFD" w:rsidRDefault="0096152F" w:rsidP="00CA4AB5">
      <w:pPr>
        <w:pStyle w:val="NoSpacing"/>
        <w:spacing w:line="276" w:lineRule="auto"/>
        <w:rPr>
          <w:b/>
          <w:bCs/>
        </w:rPr>
      </w:pPr>
      <w:r>
        <w:t>“</w:t>
      </w:r>
      <w:r w:rsidR="00BA76B9" w:rsidRPr="009A4787">
        <w:t>K</w:t>
      </w:r>
      <w:r w:rsidR="00741480" w:rsidRPr="009A4787">
        <w:t xml:space="preserve">orean </w:t>
      </w:r>
      <w:proofErr w:type="spellStart"/>
      <w:r w:rsidR="00741480" w:rsidRPr="009A4787">
        <w:t>Kut</w:t>
      </w:r>
      <w:proofErr w:type="spellEnd"/>
      <w:r w:rsidR="00741480" w:rsidRPr="009A4787">
        <w:t xml:space="preserve"> Ritual: </w:t>
      </w:r>
      <w:proofErr w:type="spellStart"/>
      <w:r w:rsidR="00741480" w:rsidRPr="009A4787">
        <w:t>Manshin</w:t>
      </w:r>
      <w:proofErr w:type="spellEnd"/>
      <w:r w:rsidR="00741480" w:rsidRPr="009A4787">
        <w:t>, People, Gods, and Spirits along the Altar,</w:t>
      </w:r>
      <w:r>
        <w:t>”</w:t>
      </w:r>
      <w:r w:rsidR="00741480" w:rsidRPr="009A4787">
        <w:t xml:space="preserve"> </w:t>
      </w:r>
      <w:proofErr w:type="spellStart"/>
      <w:r w:rsidR="00741480" w:rsidRPr="009A4787">
        <w:rPr>
          <w:i/>
          <w:iCs/>
        </w:rPr>
        <w:t>Iasia</w:t>
      </w:r>
      <w:proofErr w:type="spellEnd"/>
      <w:r w:rsidR="00741480" w:rsidRPr="009A4787">
        <w:rPr>
          <w:i/>
          <w:iCs/>
        </w:rPr>
        <w:t xml:space="preserve"> Portal</w:t>
      </w:r>
      <w:r w:rsidR="00AC6403">
        <w:t>.</w:t>
      </w:r>
      <w:r w:rsidR="00741480" w:rsidRPr="009A4787">
        <w:t xml:space="preserve"> available</w:t>
      </w:r>
      <w:r w:rsidR="00741480" w:rsidRPr="00934DFD">
        <w:t xml:space="preserve"> at http://www.iasia.co.il/2012/05/24 </w:t>
      </w:r>
      <w:r w:rsidR="004F17A8" w:rsidRPr="00934DFD">
        <w:t>(in Hebrew)</w:t>
      </w:r>
    </w:p>
    <w:p w14:paraId="64C81F9F" w14:textId="36E763C8" w:rsidR="00741480" w:rsidRPr="00934DFD" w:rsidRDefault="0096152F" w:rsidP="00CA4AB5">
      <w:pPr>
        <w:pStyle w:val="NoSpacing"/>
        <w:spacing w:line="276" w:lineRule="auto"/>
        <w:rPr>
          <w:rtl/>
        </w:rPr>
      </w:pPr>
      <w:r>
        <w:t>“</w:t>
      </w:r>
      <w:r w:rsidR="000D79A0" w:rsidRPr="00934DFD">
        <w:t>F</w:t>
      </w:r>
      <w:r w:rsidR="005C6CBD" w:rsidRPr="00934DFD">
        <w:t>eeding the Dead in Order to Protect the Living: Vernacular Religion in Korea,</w:t>
      </w:r>
      <w:r>
        <w:t>”</w:t>
      </w:r>
      <w:r w:rsidR="005C6CBD" w:rsidRPr="00934DFD">
        <w:t xml:space="preserve"> </w:t>
      </w:r>
      <w:proofErr w:type="spellStart"/>
      <w:r w:rsidR="005C6CBD" w:rsidRPr="00934DFD">
        <w:rPr>
          <w:i/>
          <w:iCs/>
        </w:rPr>
        <w:t>Iasia</w:t>
      </w:r>
      <w:proofErr w:type="spellEnd"/>
      <w:r w:rsidR="005C6CBD" w:rsidRPr="00934DFD">
        <w:rPr>
          <w:i/>
          <w:iCs/>
        </w:rPr>
        <w:t xml:space="preserve"> Portal</w:t>
      </w:r>
      <w:r w:rsidR="00AC6403">
        <w:t>.</w:t>
      </w:r>
      <w:r w:rsidR="005C6CBD" w:rsidRPr="00934DFD">
        <w:t xml:space="preserve"> available at http://www.iasia.co.il/2012/03/16 </w:t>
      </w:r>
      <w:r w:rsidR="004F17A8" w:rsidRPr="00934DFD">
        <w:t>(in Hebrew)</w:t>
      </w:r>
    </w:p>
    <w:p w14:paraId="6C7200B5" w14:textId="5B20E712" w:rsidR="000D79A0" w:rsidRPr="00934DFD" w:rsidRDefault="0096152F" w:rsidP="00CA4AB5">
      <w:pPr>
        <w:pStyle w:val="NoSpacing"/>
        <w:spacing w:line="276" w:lineRule="auto"/>
      </w:pPr>
      <w:r>
        <w:t>“</w:t>
      </w:r>
      <w:r w:rsidR="000054AD" w:rsidRPr="00934DFD">
        <w:t>Death o</w:t>
      </w:r>
      <w:r w:rsidR="003C172F" w:rsidRPr="00934DFD">
        <w:t>f a Living God,</w:t>
      </w:r>
      <w:r>
        <w:t>”</w:t>
      </w:r>
      <w:r w:rsidR="003C172F" w:rsidRPr="00934DFD">
        <w:t xml:space="preserve"> </w:t>
      </w:r>
      <w:r w:rsidR="000054AD" w:rsidRPr="00934DFD">
        <w:rPr>
          <w:i/>
          <w:iCs/>
        </w:rPr>
        <w:t>Israel Asia Center's Website</w:t>
      </w:r>
      <w:r w:rsidR="00AC6403">
        <w:t>.</w:t>
      </w:r>
      <w:r w:rsidR="000054AD" w:rsidRPr="00934DFD">
        <w:t xml:space="preserve"> available at</w:t>
      </w:r>
      <w:r w:rsidR="000054AD" w:rsidRPr="00934DFD">
        <w:rPr>
          <w:rtl/>
        </w:rPr>
        <w:t xml:space="preserve">     </w:t>
      </w:r>
      <w:r w:rsidR="000054AD" w:rsidRPr="00934DFD">
        <w:t>http://www.israelasiacenter.org/#/death-of-a-living-god/4559070805</w:t>
      </w:r>
      <w:r w:rsidR="000054AD" w:rsidRPr="00934DFD">
        <w:rPr>
          <w:rtl/>
        </w:rPr>
        <w:t xml:space="preserve"> </w:t>
      </w:r>
      <w:r w:rsidR="00841C6B" w:rsidRPr="00934DFD">
        <w:t xml:space="preserve">January, </w:t>
      </w:r>
      <w:r w:rsidR="00841C6B" w:rsidRPr="00934DFD">
        <w:rPr>
          <w:rtl/>
        </w:rPr>
        <w:t>2011</w:t>
      </w:r>
    </w:p>
    <w:p w14:paraId="6C9219CF" w14:textId="43B072D9" w:rsidR="002B20C4" w:rsidRPr="00934DFD" w:rsidRDefault="0096152F" w:rsidP="00CA4AB5">
      <w:pPr>
        <w:pStyle w:val="NoSpacing"/>
        <w:spacing w:line="276" w:lineRule="auto"/>
      </w:pPr>
      <w:r>
        <w:t>“</w:t>
      </w:r>
      <w:r w:rsidR="002B20C4" w:rsidRPr="00934DFD">
        <w:t>Meet the Gods: Material Representations of Gods and Spirits in Korean</w:t>
      </w:r>
      <w:r w:rsidR="000D79A0" w:rsidRPr="00934DFD">
        <w:rPr>
          <w:rFonts w:hint="cs"/>
          <w:rtl/>
        </w:rPr>
        <w:t xml:space="preserve"> </w:t>
      </w:r>
      <w:r w:rsidR="002B20C4" w:rsidRPr="00934DFD">
        <w:t>Shamanism,</w:t>
      </w:r>
      <w:r>
        <w:t>”</w:t>
      </w:r>
      <w:r w:rsidR="002B20C4" w:rsidRPr="00934DFD">
        <w:t xml:space="preserve"> </w:t>
      </w:r>
      <w:r w:rsidR="002B20C4" w:rsidRPr="00934DFD">
        <w:rPr>
          <w:i/>
          <w:iCs/>
        </w:rPr>
        <w:t>Journal of Korean Association for the Study of Spirits, Ghosts, and Gods</w:t>
      </w:r>
      <w:r w:rsidR="002B20C4" w:rsidRPr="00934DFD">
        <w:t>, 1.1: 121-143, 2007</w:t>
      </w:r>
      <w:r w:rsidR="002B20C4" w:rsidRPr="00934DFD">
        <w:rPr>
          <w:rtl/>
        </w:rPr>
        <w:t xml:space="preserve">  </w:t>
      </w:r>
    </w:p>
    <w:p w14:paraId="3BF5165B" w14:textId="021689EE" w:rsidR="000054AD" w:rsidRPr="00934DFD" w:rsidRDefault="0096152F" w:rsidP="00CA4AB5">
      <w:pPr>
        <w:pStyle w:val="NoSpacing"/>
        <w:spacing w:line="276" w:lineRule="auto"/>
      </w:pPr>
      <w:r>
        <w:t>“</w:t>
      </w:r>
      <w:r w:rsidR="000054AD" w:rsidRPr="00934DFD">
        <w:t>Performance, Spiritual</w:t>
      </w:r>
      <w:r w:rsidR="00E22577" w:rsidRPr="00934DFD">
        <w:t>ity, Audiences, and Shamans,</w:t>
      </w:r>
      <w:r w:rsidR="000054AD" w:rsidRPr="00934DFD">
        <w:t xml:space="preserve"> </w:t>
      </w:r>
      <w:r w:rsidR="000054AD" w:rsidRPr="00934DFD">
        <w:rPr>
          <w:i/>
          <w:iCs/>
        </w:rPr>
        <w:t>Korea Foundation</w:t>
      </w:r>
      <w:r w:rsidR="00A62EE9" w:rsidRPr="00934DFD">
        <w:rPr>
          <w:i/>
          <w:iCs/>
          <w:rtl/>
        </w:rPr>
        <w:t xml:space="preserve"> </w:t>
      </w:r>
      <w:r w:rsidR="000054AD" w:rsidRPr="00934DFD">
        <w:rPr>
          <w:i/>
          <w:iCs/>
        </w:rPr>
        <w:t>Newsletter</w:t>
      </w:r>
      <w:r w:rsidR="000054AD" w:rsidRPr="00934DFD">
        <w:t xml:space="preserve">, </w:t>
      </w:r>
      <w:r w:rsidR="00A62EE9" w:rsidRPr="00934DFD">
        <w:t xml:space="preserve">2007, </w:t>
      </w:r>
      <w:r w:rsidR="000054AD" w:rsidRPr="00934DFD">
        <w:t xml:space="preserve">16.6: </w:t>
      </w:r>
      <w:r>
        <w:t xml:space="preserve"> </w:t>
      </w:r>
      <w:r w:rsidR="000054AD" w:rsidRPr="00934DFD">
        <w:t>pp 8</w:t>
      </w:r>
      <w:r>
        <w:t>-9</w:t>
      </w:r>
      <w:proofErr w:type="gramStart"/>
      <w:r w:rsidR="00AC6403">
        <w:t>.</w:t>
      </w:r>
      <w:r w:rsidR="000054AD" w:rsidRPr="00934DFD">
        <w:rPr>
          <w:rtl/>
        </w:rPr>
        <w:t xml:space="preserve">  </w:t>
      </w:r>
      <w:proofErr w:type="gramEnd"/>
    </w:p>
    <w:p w14:paraId="50C5DC85" w14:textId="7E339491" w:rsidR="007B71A3" w:rsidRPr="00934DFD" w:rsidRDefault="0096152F" w:rsidP="00290218">
      <w:pPr>
        <w:pStyle w:val="NoSpacing"/>
        <w:spacing w:line="276" w:lineRule="auto"/>
      </w:pPr>
      <w:r>
        <w:t>“</w:t>
      </w:r>
      <w:r w:rsidR="00A62EE9" w:rsidRPr="00934DFD">
        <w:t>I</w:t>
      </w:r>
      <w:r w:rsidR="000054AD" w:rsidRPr="00934DFD">
        <w:t>mported Ritual</w:t>
      </w:r>
      <w:r w:rsidR="00E22577" w:rsidRPr="00934DFD">
        <w:t xml:space="preserve">s: </w:t>
      </w:r>
      <w:proofErr w:type="spellStart"/>
      <w:r w:rsidR="00E22577" w:rsidRPr="00934DFD">
        <w:t>Zaddiq</w:t>
      </w:r>
      <w:proofErr w:type="spellEnd"/>
      <w:r w:rsidR="00E22577" w:rsidRPr="00934DFD">
        <w:t xml:space="preserve"> Veneration in Israel</w:t>
      </w:r>
      <w:r>
        <w:t>”</w:t>
      </w:r>
      <w:r w:rsidR="00E22577" w:rsidRPr="00934DFD">
        <w:t xml:space="preserve"> </w:t>
      </w:r>
      <w:r w:rsidR="000054AD" w:rsidRPr="00934DFD">
        <w:t xml:space="preserve">(June 10. 2004). </w:t>
      </w:r>
      <w:r w:rsidR="000054AD" w:rsidRPr="00934DFD">
        <w:rPr>
          <w:i/>
          <w:iCs/>
        </w:rPr>
        <w:t>UC Transnational</w:t>
      </w:r>
      <w:r w:rsidR="00C05DA4" w:rsidRPr="00934DFD">
        <w:rPr>
          <w:i/>
          <w:iCs/>
        </w:rPr>
        <w:t xml:space="preserve"> </w:t>
      </w:r>
      <w:r w:rsidR="000054AD" w:rsidRPr="00934DFD">
        <w:rPr>
          <w:i/>
          <w:iCs/>
        </w:rPr>
        <w:t xml:space="preserve">and </w:t>
      </w:r>
      <w:proofErr w:type="spellStart"/>
      <w:r w:rsidR="000054AD" w:rsidRPr="00934DFD">
        <w:rPr>
          <w:i/>
          <w:iCs/>
        </w:rPr>
        <w:t>Transcolonial</w:t>
      </w:r>
      <w:proofErr w:type="spellEnd"/>
      <w:r w:rsidR="000054AD" w:rsidRPr="00934DFD">
        <w:rPr>
          <w:i/>
          <w:iCs/>
        </w:rPr>
        <w:t xml:space="preserve"> Studies </w:t>
      </w:r>
      <w:proofErr w:type="spellStart"/>
      <w:r w:rsidR="000054AD" w:rsidRPr="00934DFD">
        <w:rPr>
          <w:i/>
          <w:iCs/>
        </w:rPr>
        <w:t>Multicampus</w:t>
      </w:r>
      <w:proofErr w:type="spellEnd"/>
      <w:r w:rsidR="000054AD" w:rsidRPr="00934DFD">
        <w:rPr>
          <w:i/>
          <w:iCs/>
        </w:rPr>
        <w:t xml:space="preserve"> Research Group</w:t>
      </w:r>
      <w:r w:rsidR="000054AD" w:rsidRPr="00934DFD">
        <w:t>, Graduate Student</w:t>
      </w:r>
      <w:r w:rsidR="000054AD" w:rsidRPr="00934DFD">
        <w:rPr>
          <w:rtl/>
        </w:rPr>
        <w:t xml:space="preserve"> </w:t>
      </w:r>
      <w:r w:rsidR="000054AD" w:rsidRPr="00934DFD">
        <w:t>Conference</w:t>
      </w:r>
      <w:r w:rsidR="00AC6403">
        <w:t>.</w:t>
      </w:r>
      <w:r w:rsidR="000054AD" w:rsidRPr="00934DFD">
        <w:t xml:space="preserve"> available online at http://repositories.cdlib.org/cmcs/mrg/gsc/Sarfati 4</w:t>
      </w:r>
      <w:r w:rsidR="000054AD" w:rsidRPr="00934DFD">
        <w:rPr>
          <w:rtl/>
        </w:rPr>
        <w:t xml:space="preserve">   </w:t>
      </w:r>
    </w:p>
    <w:p w14:paraId="32368259" w14:textId="77777777" w:rsidR="004C0C78" w:rsidRDefault="004C0C78" w:rsidP="00D40CE3">
      <w:pPr>
        <w:pStyle w:val="NoSpacing"/>
        <w:spacing w:line="276" w:lineRule="auto"/>
        <w:rPr>
          <w:b/>
          <w:bCs/>
        </w:rPr>
      </w:pPr>
    </w:p>
    <w:p w14:paraId="419BE946" w14:textId="43C8105F" w:rsidR="00C1421E" w:rsidRDefault="00A95AC2" w:rsidP="00C1421E">
      <w:pPr>
        <w:pStyle w:val="NoSpacing"/>
        <w:spacing w:line="276" w:lineRule="auto"/>
        <w:rPr>
          <w:b/>
          <w:bCs/>
          <w:rtl/>
        </w:rPr>
      </w:pPr>
      <w:r>
        <w:rPr>
          <w:b/>
          <w:bCs/>
        </w:rPr>
        <w:t>CONFERENCE</w:t>
      </w:r>
      <w:r w:rsidR="000054AD" w:rsidRPr="00934DFD">
        <w:rPr>
          <w:b/>
          <w:bCs/>
        </w:rPr>
        <w:t>S</w:t>
      </w:r>
      <w:r w:rsidR="000054AD" w:rsidRPr="00934DFD">
        <w:rPr>
          <w:b/>
          <w:bCs/>
          <w:rtl/>
        </w:rPr>
        <w:t xml:space="preserve">  </w:t>
      </w:r>
    </w:p>
    <w:p w14:paraId="056B5566" w14:textId="0B634C0E" w:rsidR="000D1493" w:rsidRDefault="000F6DEE" w:rsidP="000D1493">
      <w:pPr>
        <w:pStyle w:val="NoSpacing"/>
        <w:spacing w:line="276" w:lineRule="auto"/>
      </w:pPr>
      <w:r>
        <w:t>“</w:t>
      </w:r>
      <w:r w:rsidRPr="000F6DEE">
        <w:t xml:space="preserve">"The Writing on the Wall: Affective Politicization of the </w:t>
      </w:r>
      <w:proofErr w:type="spellStart"/>
      <w:r w:rsidRPr="000F6DEE">
        <w:t>Sewŏl</w:t>
      </w:r>
      <w:proofErr w:type="spellEnd"/>
      <w:r w:rsidRPr="000F6DEE">
        <w:t xml:space="preserve"> Disaster on Facebook</w:t>
      </w:r>
      <w:r w:rsidR="00827E24">
        <w:t>.”</w:t>
      </w:r>
      <w:r>
        <w:t xml:space="preserve"> </w:t>
      </w:r>
      <w:r w:rsidRPr="000F6DEE">
        <w:t>D</w:t>
      </w:r>
      <w:r>
        <w:t xml:space="preserve">igital </w:t>
      </w:r>
      <w:r w:rsidRPr="000F6DEE">
        <w:t>H</w:t>
      </w:r>
      <w:r>
        <w:t>umanities</w:t>
      </w:r>
      <w:r w:rsidRPr="000F6DEE">
        <w:t xml:space="preserve"> </w:t>
      </w:r>
      <w:r>
        <w:t>P</w:t>
      </w:r>
      <w:r w:rsidRPr="000F6DEE">
        <w:t xml:space="preserve">ublication </w:t>
      </w:r>
      <w:r>
        <w:t>W</w:t>
      </w:r>
      <w:r w:rsidRPr="000F6DEE">
        <w:t>orkshop</w:t>
      </w:r>
      <w:r>
        <w:t>.</w:t>
      </w:r>
      <w:r w:rsidRPr="000F6DEE">
        <w:t xml:space="preserve"> </w:t>
      </w:r>
      <w:r>
        <w:t>Copenhagen, June 2022.</w:t>
      </w:r>
    </w:p>
    <w:p w14:paraId="44341201" w14:textId="5A5468DB" w:rsidR="000F6DEE" w:rsidRDefault="000F6DEE" w:rsidP="000D1493">
      <w:pPr>
        <w:pStyle w:val="NoSpacing"/>
        <w:spacing w:line="276" w:lineRule="auto"/>
      </w:pPr>
      <w:r>
        <w:lastRenderedPageBreak/>
        <w:t>“</w:t>
      </w:r>
      <w:r w:rsidR="000D1493">
        <w:t>Possession and Healing in Korea.” Moving and Being Moved: Healing, Conversion, Trance and Transnationalism Workshop</w:t>
      </w:r>
      <w:r w:rsidR="00944BD7">
        <w:t xml:space="preserve"> in hybrid format</w:t>
      </w:r>
      <w:r w:rsidR="000D1493">
        <w:t>. School of Anthropology and Museum Ethnography, University of Oxford,</w:t>
      </w:r>
      <w:r>
        <w:t xml:space="preserve"> June 2022.</w:t>
      </w:r>
    </w:p>
    <w:p w14:paraId="3656BFBE" w14:textId="15CECEA2" w:rsidR="00C84E7D" w:rsidRDefault="00C84E7D" w:rsidP="00053679">
      <w:pPr>
        <w:pStyle w:val="NoSpacing"/>
        <w:spacing w:line="276" w:lineRule="auto"/>
        <w:rPr>
          <w:rtl/>
        </w:rPr>
      </w:pPr>
      <w:r>
        <w:t>“</w:t>
      </w:r>
      <w:r w:rsidR="00D46B42">
        <w:t>Ancestor Veneration and Feeding of Hungry Spirits in Contemporary Korea</w:t>
      </w:r>
      <w:r w:rsidR="00827E24">
        <w:t>.</w:t>
      </w:r>
      <w:r w:rsidR="001F5CAA">
        <w:t xml:space="preserve">” </w:t>
      </w:r>
      <w:r w:rsidR="000C2FE2">
        <w:t xml:space="preserve">Food in Asian Conference. </w:t>
      </w:r>
      <w:r w:rsidR="001F5CAA">
        <w:t>Tel Hai</w:t>
      </w:r>
      <w:r w:rsidR="000C2FE2">
        <w:t xml:space="preserve"> college</w:t>
      </w:r>
      <w:r w:rsidR="000F6DEE">
        <w:t>, May 2022.</w:t>
      </w:r>
    </w:p>
    <w:p w14:paraId="1A6EA75E" w14:textId="618BC04E" w:rsidR="00053679" w:rsidRDefault="00053679" w:rsidP="00053679">
      <w:pPr>
        <w:pStyle w:val="NoSpacing"/>
        <w:spacing w:line="276" w:lineRule="auto"/>
      </w:pPr>
      <w:r>
        <w:t>“</w:t>
      </w:r>
      <w:r w:rsidRPr="00053679">
        <w:t>Negotiating between Scientific and Spiritual Healing in Korean Shamanism</w:t>
      </w:r>
      <w:r>
        <w:t xml:space="preserve">.” Association of Asian </w:t>
      </w:r>
      <w:r w:rsidRPr="00934DFD">
        <w:t>Annual Meeting</w:t>
      </w:r>
      <w:r w:rsidRPr="000D1A61">
        <w:t xml:space="preserve">, </w:t>
      </w:r>
      <w:r>
        <w:t xml:space="preserve">Honolulu, </w:t>
      </w:r>
      <w:r w:rsidR="00C84E7D">
        <w:t xml:space="preserve">online participation, </w:t>
      </w:r>
      <w:r>
        <w:t>March 2022.</w:t>
      </w:r>
    </w:p>
    <w:p w14:paraId="5695B97C" w14:textId="3D6B246D" w:rsidR="00053679" w:rsidRDefault="00053679" w:rsidP="003168F2">
      <w:pPr>
        <w:pStyle w:val="NoSpacing"/>
        <w:spacing w:line="276" w:lineRule="auto"/>
      </w:pPr>
      <w:r>
        <w:t xml:space="preserve">“Sacrifices for the Ancestors in </w:t>
      </w:r>
      <w:r w:rsidR="003168F2">
        <w:t>Contemporary</w:t>
      </w:r>
      <w:r>
        <w:t xml:space="preserve"> Korean Shamanism,” Keynote lecture. </w:t>
      </w:r>
      <w:r w:rsidR="003168F2">
        <w:t>Ancestors: Time and Memory in Past Societies. The Institute of Archeology, Tel Aviv University, February 2022.</w:t>
      </w:r>
    </w:p>
    <w:p w14:paraId="705641BE" w14:textId="34B31E14" w:rsidR="001527E3" w:rsidRDefault="000D1A61" w:rsidP="000D1A61">
      <w:pPr>
        <w:pStyle w:val="NoSpacing"/>
        <w:spacing w:line="276" w:lineRule="auto"/>
      </w:pPr>
      <w:r>
        <w:t>“</w:t>
      </w:r>
      <w:r w:rsidRPr="000D1A61">
        <w:t>Legitimizing Spiritual Healing in Korean Shamanism</w:t>
      </w:r>
      <w:r>
        <w:t xml:space="preserve">.” </w:t>
      </w:r>
      <w:r w:rsidRPr="00934DFD">
        <w:t>American Folklore Society Annual Meeting</w:t>
      </w:r>
      <w:r w:rsidRPr="000D1A61">
        <w:t>, virtual conference, October 2021</w:t>
      </w:r>
      <w:proofErr w:type="gramStart"/>
      <w:r>
        <w:t>.</w:t>
      </w:r>
      <w:r w:rsidRPr="000D1A61">
        <w:t xml:space="preserve">  </w:t>
      </w:r>
      <w:proofErr w:type="gramEnd"/>
    </w:p>
    <w:p w14:paraId="752ADCAD" w14:textId="6CED8D65" w:rsidR="00DD1ECF" w:rsidRDefault="00DD1ECF" w:rsidP="00DD1ECF">
      <w:pPr>
        <w:pStyle w:val="NoSpacing"/>
        <w:spacing w:line="276" w:lineRule="auto"/>
      </w:pPr>
      <w:r>
        <w:t>“</w:t>
      </w:r>
      <w:r w:rsidRPr="00DD1ECF">
        <w:t xml:space="preserve">Analyzing </w:t>
      </w:r>
      <w:r>
        <w:t>N</w:t>
      </w:r>
      <w:r w:rsidRPr="00DD1ECF">
        <w:t xml:space="preserve">ews </w:t>
      </w:r>
      <w:r>
        <w:t>I</w:t>
      </w:r>
      <w:r w:rsidRPr="00DD1ECF">
        <w:t xml:space="preserve">mages to </w:t>
      </w:r>
      <w:r>
        <w:t>A</w:t>
      </w:r>
      <w:r w:rsidRPr="00DD1ECF">
        <w:t xml:space="preserve">ssess the </w:t>
      </w:r>
      <w:proofErr w:type="spellStart"/>
      <w:r>
        <w:t>A</w:t>
      </w:r>
      <w:r w:rsidRPr="00DD1ECF">
        <w:t>ffect</w:t>
      </w:r>
      <w:proofErr w:type="spellEnd"/>
      <w:r w:rsidRPr="00DD1ECF">
        <w:t xml:space="preserve"> of </w:t>
      </w:r>
      <w:r>
        <w:t>V</w:t>
      </w:r>
      <w:r w:rsidRPr="00DD1ECF">
        <w:t xml:space="preserve">isuals in Korea’s Covid19 </w:t>
      </w:r>
      <w:r>
        <w:t>M</w:t>
      </w:r>
      <w:r w:rsidRPr="00DD1ECF">
        <w:t xml:space="preserve">edia </w:t>
      </w:r>
      <w:r>
        <w:t>D</w:t>
      </w:r>
      <w:r w:rsidRPr="00DD1ECF">
        <w:t>iscourse</w:t>
      </w:r>
      <w:r>
        <w:t xml:space="preserve">.” </w:t>
      </w:r>
      <w:r w:rsidRPr="00DD1ECF">
        <w:t>AD meet and collaborate</w:t>
      </w:r>
      <w:r>
        <w:t xml:space="preserve"> Event. The AI and Data Science Center, Tel Aviv University, October 2021.</w:t>
      </w:r>
    </w:p>
    <w:p w14:paraId="171547AD" w14:textId="024E8D09" w:rsidR="004C6024" w:rsidRDefault="004C6024" w:rsidP="00371A88">
      <w:pPr>
        <w:pStyle w:val="NoSpacing"/>
        <w:spacing w:line="276" w:lineRule="auto"/>
      </w:pPr>
      <w:r>
        <w:t>“</w:t>
      </w:r>
      <w:r w:rsidRPr="004C6024">
        <w:t>Legitimizing Spiritual Healing: The Right to Folk Medicine in Contemporary South Korea and Israel</w:t>
      </w:r>
      <w:r>
        <w:t xml:space="preserve">.” </w:t>
      </w:r>
      <w:r w:rsidRPr="004C6024">
        <w:t>IUS Workshop on Legitimacy: The Right to Public Health. Tuscany</w:t>
      </w:r>
      <w:r w:rsidR="00FB478F">
        <w:t>,</w:t>
      </w:r>
      <w:r w:rsidRPr="004C6024">
        <w:t xml:space="preserve"> September 2021</w:t>
      </w:r>
      <w:r>
        <w:t>.</w:t>
      </w:r>
    </w:p>
    <w:p w14:paraId="22719C2C" w14:textId="583C299D" w:rsidR="00371A88" w:rsidRDefault="00371A88" w:rsidP="00371A88">
      <w:pPr>
        <w:pStyle w:val="NoSpacing"/>
        <w:spacing w:line="276" w:lineRule="auto"/>
      </w:pPr>
      <w:r>
        <w:t>“</w:t>
      </w:r>
      <w:r w:rsidRPr="00371A88">
        <w:t>Animal Sacrifice within Religious Rituals in Contemporary Seoul</w:t>
      </w:r>
      <w:r>
        <w:t>,” T</w:t>
      </w:r>
      <w:r w:rsidRPr="00371A88">
        <w:t xml:space="preserve">he Fourth Annual Conference </w:t>
      </w:r>
      <w:r>
        <w:t>of</w:t>
      </w:r>
      <w:r w:rsidRPr="00371A88">
        <w:t xml:space="preserve"> The</w:t>
      </w:r>
      <w:r w:rsidRPr="00371A88">
        <w:rPr>
          <w:rtl/>
        </w:rPr>
        <w:t xml:space="preserve"> </w:t>
      </w:r>
      <w:r w:rsidRPr="00371A88">
        <w:t>Israeli Association for the Study</w:t>
      </w:r>
      <w:r w:rsidRPr="00371A88">
        <w:rPr>
          <w:rtl/>
        </w:rPr>
        <w:t xml:space="preserve"> </w:t>
      </w:r>
      <w:r w:rsidRPr="00371A88">
        <w:t>of Religions</w:t>
      </w:r>
      <w:r>
        <w:t>, Online format, February 2021.</w:t>
      </w:r>
    </w:p>
    <w:p w14:paraId="557222AE" w14:textId="46616BCE" w:rsidR="00B62D81" w:rsidRDefault="00B62D81" w:rsidP="00C060B2">
      <w:pPr>
        <w:pStyle w:val="NoSpacing"/>
        <w:spacing w:line="276" w:lineRule="auto"/>
      </w:pPr>
      <w:r>
        <w:t xml:space="preserve">“Contemporary Korean Shamanism: </w:t>
      </w:r>
      <w:r w:rsidR="009E64A6">
        <w:t>F</w:t>
      </w:r>
      <w:r>
        <w:t xml:space="preserve">rom Ritual to Digital, Book Launch.” </w:t>
      </w:r>
      <w:r w:rsidRPr="00B62D81">
        <w:t>The 5th Korean Studies Workshop in Israel</w:t>
      </w:r>
      <w:r>
        <w:t>, online format, December 2020.</w:t>
      </w:r>
    </w:p>
    <w:p w14:paraId="5EE9D3FA" w14:textId="40C15F4F" w:rsidR="00C060B2" w:rsidRDefault="00C060B2" w:rsidP="00C060B2">
      <w:pPr>
        <w:pStyle w:val="NoSpacing"/>
        <w:spacing w:line="276" w:lineRule="auto"/>
      </w:pPr>
      <w:r>
        <w:t xml:space="preserve">“Screen Mediated Politics: The Online Delegitimization of Pak </w:t>
      </w:r>
      <w:proofErr w:type="spellStart"/>
      <w:r>
        <w:t>K</w:t>
      </w:r>
      <w:r w:rsidR="00F86716" w:rsidRPr="00F86716">
        <w:t>ŭ</w:t>
      </w:r>
      <w:r>
        <w:t>n-Hye</w:t>
      </w:r>
      <w:proofErr w:type="spellEnd"/>
      <w:r>
        <w:t xml:space="preserve"> Following the </w:t>
      </w:r>
      <w:proofErr w:type="spellStart"/>
      <w:r>
        <w:t>Sewŏl</w:t>
      </w:r>
      <w:proofErr w:type="spellEnd"/>
      <w:r>
        <w:t xml:space="preserve"> Ferry Disaster,” Korean Screen Culture </w:t>
      </w:r>
      <w:r w:rsidR="00F04171">
        <w:t>Conference</w:t>
      </w:r>
      <w:r>
        <w:t xml:space="preserve">, University of Tübingen, </w:t>
      </w:r>
      <w:r w:rsidR="00AD04CA">
        <w:t>online format</w:t>
      </w:r>
      <w:r w:rsidR="00F04171">
        <w:t>,</w:t>
      </w:r>
      <w:r w:rsidR="00AD04CA">
        <w:t xml:space="preserve"> August 2020</w:t>
      </w:r>
      <w:r w:rsidR="004F61AD">
        <w:t>.</w:t>
      </w:r>
    </w:p>
    <w:p w14:paraId="0A17C423" w14:textId="2A11C90D" w:rsidR="00C060B2" w:rsidRDefault="00C060B2" w:rsidP="00C060B2">
      <w:pPr>
        <w:pStyle w:val="NoSpacing"/>
        <w:spacing w:line="276" w:lineRule="auto"/>
      </w:pPr>
      <w:r>
        <w:t xml:space="preserve"> “The Material Manipulation of Ritual Sites in Korean Shamanism,” and organizer of the panel Material Culture and Korean Religions, American Academy of Religion,</w:t>
      </w:r>
      <w:r w:rsidR="00053679">
        <w:t xml:space="preserve"> </w:t>
      </w:r>
      <w:r w:rsidR="00053679" w:rsidRPr="00934DFD">
        <w:t>Annual Meeting</w:t>
      </w:r>
      <w:r w:rsidR="00053679" w:rsidRPr="000D1A61">
        <w:t xml:space="preserve">, </w:t>
      </w:r>
      <w:r>
        <w:t>San Diego, November 2019.</w:t>
      </w:r>
    </w:p>
    <w:p w14:paraId="4CCC1DF3" w14:textId="77777777" w:rsidR="00C060B2" w:rsidRDefault="00C060B2" w:rsidP="00C060B2">
      <w:pPr>
        <w:pStyle w:val="NoSpacing"/>
        <w:spacing w:line="276" w:lineRule="auto"/>
      </w:pPr>
      <w:r>
        <w:t xml:space="preserve"> “Affective Protest in Contemporary Seoul.” Affective </w:t>
      </w:r>
      <w:proofErr w:type="spellStart"/>
      <w:r>
        <w:t>Modernities</w:t>
      </w:r>
      <w:proofErr w:type="spellEnd"/>
      <w:r>
        <w:t xml:space="preserve"> in Korea Workshop, Tel Aviv University, Tel Aviv, May 2019.</w:t>
      </w:r>
    </w:p>
    <w:p w14:paraId="4DA5C5B3" w14:textId="77777777" w:rsidR="00C060B2" w:rsidRDefault="00C060B2" w:rsidP="00C060B2">
      <w:pPr>
        <w:pStyle w:val="NoSpacing"/>
        <w:spacing w:line="276" w:lineRule="auto"/>
      </w:pPr>
      <w:r>
        <w:t xml:space="preserve">“Affective Symbols: Interplays between Online and Offline </w:t>
      </w:r>
      <w:proofErr w:type="spellStart"/>
      <w:r>
        <w:t>Sewŏl</w:t>
      </w:r>
      <w:proofErr w:type="spellEnd"/>
      <w:r>
        <w:t xml:space="preserve"> Protest Visuals.” Association of Korean Studies in Europe, Rome, April 2019.</w:t>
      </w:r>
    </w:p>
    <w:p w14:paraId="67C4F4CF" w14:textId="5A309587" w:rsidR="00C060B2" w:rsidRDefault="00C060B2" w:rsidP="00C060B2">
      <w:pPr>
        <w:pStyle w:val="NoSpacing"/>
        <w:spacing w:line="276" w:lineRule="auto"/>
      </w:pPr>
      <w:r>
        <w:t>“Animal Sacrifice and Ritual Space in Korean Shamanism,” and organizer of the panel Animal Agency in Korean Art and Rituals. Association of Asian Studies</w:t>
      </w:r>
      <w:r w:rsidR="00053679">
        <w:t xml:space="preserve"> </w:t>
      </w:r>
      <w:r w:rsidR="00053679" w:rsidRPr="00934DFD">
        <w:t>Annual Meeting</w:t>
      </w:r>
      <w:r w:rsidR="00053679" w:rsidRPr="000D1A61">
        <w:t xml:space="preserve">, </w:t>
      </w:r>
      <w:r>
        <w:t xml:space="preserve">Denver, March, 2019. </w:t>
      </w:r>
    </w:p>
    <w:p w14:paraId="018DA9BA" w14:textId="2EE13088" w:rsidR="007574A3" w:rsidRPr="00934DFD" w:rsidRDefault="007574A3" w:rsidP="00C060B2">
      <w:pPr>
        <w:pStyle w:val="NoSpacing"/>
        <w:spacing w:line="276" w:lineRule="auto"/>
        <w:rPr>
          <w:b/>
          <w:bCs/>
        </w:rPr>
      </w:pPr>
      <w:r>
        <w:t>“</w:t>
      </w:r>
      <w:r w:rsidRPr="007574A3">
        <w:t xml:space="preserve">Channeling Grief and Dissent through Religious Rituals in the </w:t>
      </w:r>
      <w:proofErr w:type="spellStart"/>
      <w:r w:rsidRPr="007574A3">
        <w:t>Sewŏl</w:t>
      </w:r>
      <w:proofErr w:type="spellEnd"/>
      <w:r w:rsidRPr="007574A3">
        <w:t xml:space="preserve"> Protests</w:t>
      </w:r>
      <w:r>
        <w:t>.”</w:t>
      </w:r>
      <w:r w:rsidRPr="007574A3">
        <w:t xml:space="preserve"> </w:t>
      </w:r>
      <w:r w:rsidRPr="00934DFD">
        <w:rPr>
          <w:bCs/>
        </w:rPr>
        <w:t>American Academy of Religion</w:t>
      </w:r>
      <w:r w:rsidR="00053679">
        <w:rPr>
          <w:bCs/>
        </w:rPr>
        <w:t xml:space="preserve"> </w:t>
      </w:r>
      <w:r w:rsidR="00053679" w:rsidRPr="00934DFD">
        <w:rPr>
          <w:bCs/>
        </w:rPr>
        <w:t xml:space="preserve">Annual </w:t>
      </w:r>
      <w:r w:rsidR="00053679">
        <w:rPr>
          <w:bCs/>
        </w:rPr>
        <w:t>M</w:t>
      </w:r>
      <w:r w:rsidR="00053679" w:rsidRPr="00934DFD">
        <w:rPr>
          <w:bCs/>
        </w:rPr>
        <w:t>eeting</w:t>
      </w:r>
      <w:r w:rsidRPr="00934DFD">
        <w:rPr>
          <w:bCs/>
        </w:rPr>
        <w:t xml:space="preserve">, </w:t>
      </w:r>
      <w:r>
        <w:rPr>
          <w:bCs/>
        </w:rPr>
        <w:t>Denver</w:t>
      </w:r>
      <w:r w:rsidRPr="00934DFD">
        <w:rPr>
          <w:bCs/>
        </w:rPr>
        <w:t>, November 201</w:t>
      </w:r>
      <w:r>
        <w:rPr>
          <w:bCs/>
        </w:rPr>
        <w:t>8</w:t>
      </w:r>
      <w:r w:rsidRPr="00934DFD">
        <w:rPr>
          <w:bCs/>
        </w:rPr>
        <w:t xml:space="preserve">. </w:t>
      </w:r>
    </w:p>
    <w:p w14:paraId="0DD1A4E8" w14:textId="634679E9" w:rsidR="00893F2B" w:rsidRPr="00893F2B" w:rsidRDefault="007574A3" w:rsidP="007574A3">
      <w:pPr>
        <w:pStyle w:val="NoSpacing"/>
        <w:spacing w:line="276" w:lineRule="auto"/>
        <w:rPr>
          <w:lang w:val="en-GB"/>
        </w:rPr>
      </w:pPr>
      <w:r>
        <w:t xml:space="preserve"> </w:t>
      </w:r>
      <w:r w:rsidR="00893F2B">
        <w:t>“</w:t>
      </w:r>
      <w:r w:rsidR="00893F2B" w:rsidRPr="00893F2B">
        <w:t>Healing through Performance in Korean Shamanism</w:t>
      </w:r>
      <w:r w:rsidR="00893F2B">
        <w:t>.” Performance as a Producer of Knowledge Workshop, Haifa</w:t>
      </w:r>
      <w:r w:rsidR="00893F2B" w:rsidRPr="00893F2B">
        <w:t xml:space="preserve"> </w:t>
      </w:r>
      <w:r w:rsidR="00893F2B">
        <w:t>University, June 2018.</w:t>
      </w:r>
    </w:p>
    <w:p w14:paraId="755BE590" w14:textId="125253DE" w:rsidR="008E25DD" w:rsidRDefault="008E25DD" w:rsidP="008E25DD">
      <w:pPr>
        <w:pStyle w:val="NoSpacing"/>
        <w:spacing w:line="276" w:lineRule="auto"/>
        <w:rPr>
          <w:bCs/>
        </w:rPr>
      </w:pPr>
      <w:r>
        <w:rPr>
          <w:lang w:val="en-GB"/>
        </w:rPr>
        <w:t>“</w:t>
      </w:r>
      <w:r w:rsidRPr="008E25DD">
        <w:t>Getting to Know a Korean Shaman through Television Representations</w:t>
      </w:r>
      <w:r>
        <w:t xml:space="preserve">.” </w:t>
      </w:r>
      <w:r w:rsidRPr="00CF603D">
        <w:rPr>
          <w:bCs/>
        </w:rPr>
        <w:t>Korea’s Screen Culture Conference</w:t>
      </w:r>
      <w:r>
        <w:rPr>
          <w:bCs/>
        </w:rPr>
        <w:t>, University of Helsinki, May 2018.</w:t>
      </w:r>
    </w:p>
    <w:p w14:paraId="2EC72F37" w14:textId="65F5B285" w:rsidR="00CC459E" w:rsidRPr="00CC459E" w:rsidRDefault="00CC459E" w:rsidP="00CC459E">
      <w:pPr>
        <w:pStyle w:val="NoSpacing"/>
        <w:spacing w:line="276" w:lineRule="auto"/>
        <w:rPr>
          <w:lang w:val="en-GB"/>
        </w:rPr>
      </w:pPr>
      <w:r w:rsidRPr="00CC459E">
        <w:t>“Animals as Supernatural Messengers and Sacrificial Animals in Korean Shamanism.” Animals and Religion in Asia Conference</w:t>
      </w:r>
      <w:r w:rsidRPr="00CC459E">
        <w:rPr>
          <w:lang w:val="en-GB"/>
        </w:rPr>
        <w:t xml:space="preserve">, </w:t>
      </w:r>
      <w:r w:rsidRPr="00CC459E">
        <w:t xml:space="preserve">Tel Aviv </w:t>
      </w:r>
      <w:r w:rsidRPr="00CC459E">
        <w:rPr>
          <w:lang w:eastAsia="ko-KR"/>
        </w:rPr>
        <w:t>University</w:t>
      </w:r>
      <w:r w:rsidRPr="00CC459E">
        <w:t>, May 2018</w:t>
      </w:r>
      <w:r w:rsidR="004F61AD">
        <w:t>.</w:t>
      </w:r>
      <w:r w:rsidRPr="00CC459E">
        <w:t xml:space="preserve"> </w:t>
      </w:r>
    </w:p>
    <w:p w14:paraId="6A8511EA" w14:textId="228CD3FC" w:rsidR="00CB3981" w:rsidRPr="00CB3981" w:rsidRDefault="00BC02CF" w:rsidP="00CC459E">
      <w:pPr>
        <w:pStyle w:val="NoSpacing"/>
        <w:spacing w:line="276" w:lineRule="auto"/>
      </w:pPr>
      <w:r w:rsidRPr="00BC02CF">
        <w:t>“Mental Illness and Spiritual Healing</w:t>
      </w:r>
      <w:r w:rsidR="00CB3981">
        <w:t xml:space="preserve">.” </w:t>
      </w:r>
      <w:r w:rsidR="00CB3981" w:rsidRPr="00CB3981">
        <w:t>Science and Gender Workshop in t</w:t>
      </w:r>
      <w:r w:rsidR="00CC459E">
        <w:t>he Bi-annual C</w:t>
      </w:r>
      <w:r w:rsidR="00CB3981" w:rsidRPr="00CB3981">
        <w:t>onference of Asian Studies in Israel, The Hebrew University, Jerusalem, May 2018.</w:t>
      </w:r>
    </w:p>
    <w:p w14:paraId="61D113F1" w14:textId="38E6CA41" w:rsidR="004508C5" w:rsidRPr="004508C5" w:rsidRDefault="00CB3981" w:rsidP="00CC4B1E">
      <w:pPr>
        <w:pStyle w:val="NoSpacing"/>
        <w:spacing w:line="276" w:lineRule="auto"/>
        <w:rPr>
          <w:lang w:val="en-GB"/>
        </w:rPr>
      </w:pPr>
      <w:r w:rsidRPr="00CB3981">
        <w:rPr>
          <w:lang w:val="en-GB"/>
        </w:rPr>
        <w:t xml:space="preserve"> </w:t>
      </w:r>
      <w:r w:rsidR="00AD76B4" w:rsidRPr="00CB3981">
        <w:rPr>
          <w:lang w:val="en-GB"/>
        </w:rPr>
        <w:t>“</w:t>
      </w:r>
      <w:r w:rsidR="00AD76B4" w:rsidRPr="00CB3981">
        <w:t>Mourning through Protest in Seoul: Debates over Governance, Morality and</w:t>
      </w:r>
      <w:r w:rsidR="00AD76B4" w:rsidRPr="002164DB">
        <w:rPr>
          <w:bCs/>
        </w:rPr>
        <w:t xml:space="preserve"> Legitimacy after the </w:t>
      </w:r>
      <w:proofErr w:type="spellStart"/>
      <w:r w:rsidR="00AD76B4" w:rsidRPr="002164DB">
        <w:rPr>
          <w:bCs/>
        </w:rPr>
        <w:t>Sewŏl</w:t>
      </w:r>
      <w:proofErr w:type="spellEnd"/>
      <w:r w:rsidR="00AD76B4" w:rsidRPr="002164DB">
        <w:rPr>
          <w:bCs/>
        </w:rPr>
        <w:t xml:space="preserve"> Ferry Disaster</w:t>
      </w:r>
      <w:r w:rsidR="00AD76B4">
        <w:rPr>
          <w:bCs/>
        </w:rPr>
        <w:t>.</w:t>
      </w:r>
      <w:r w:rsidR="00AD76B4">
        <w:t xml:space="preserve">” </w:t>
      </w:r>
      <w:r w:rsidR="004508C5" w:rsidRPr="004508C5">
        <w:rPr>
          <w:lang w:val="en-GB"/>
        </w:rPr>
        <w:t>Workshop on Erosions of Legitimacy and Urban Futures: Ethnographic Research Matters, Sicily, September 2017</w:t>
      </w:r>
      <w:r w:rsidR="00AD76B4">
        <w:rPr>
          <w:lang w:val="en-GB"/>
        </w:rPr>
        <w:t>.</w:t>
      </w:r>
    </w:p>
    <w:p w14:paraId="33514365" w14:textId="745E32C4" w:rsidR="004950C8" w:rsidRPr="00A95AC2" w:rsidRDefault="00D86DDF" w:rsidP="00CC4B1E">
      <w:pPr>
        <w:pStyle w:val="NoSpacing"/>
        <w:spacing w:line="276" w:lineRule="auto"/>
        <w:rPr>
          <w:rtl/>
        </w:rPr>
      </w:pPr>
      <w:r>
        <w:t>“Panel 6,</w:t>
      </w:r>
      <w:r w:rsidRPr="00D86DDF">
        <w:t xml:space="preserve"> Diasporic Artists</w:t>
      </w:r>
      <w:r>
        <w:t>.”</w:t>
      </w:r>
      <w:r w:rsidRPr="00D86DDF">
        <w:t xml:space="preserve"> </w:t>
      </w:r>
      <w:r>
        <w:t xml:space="preserve">Chair and discussant at </w:t>
      </w:r>
      <w:r w:rsidRPr="00053679">
        <w:rPr>
          <w:iCs/>
        </w:rPr>
        <w:t>Korean Diaspora and the Arts</w:t>
      </w:r>
      <w:r w:rsidR="00A95AC2" w:rsidRPr="00053679">
        <w:rPr>
          <w:iCs/>
        </w:rPr>
        <w:t xml:space="preserve"> Conference</w:t>
      </w:r>
      <w:r w:rsidR="00A95AC2">
        <w:rPr>
          <w:i/>
        </w:rPr>
        <w:t xml:space="preserve">, </w:t>
      </w:r>
      <w:r w:rsidR="00A95AC2">
        <w:t>The Hebrew University, May 2017.</w:t>
      </w:r>
    </w:p>
    <w:p w14:paraId="4330BD69" w14:textId="77777777" w:rsidR="004950C8" w:rsidRDefault="004950C8" w:rsidP="00CC4B1E">
      <w:pPr>
        <w:pStyle w:val="NoSpacing"/>
        <w:spacing w:line="276" w:lineRule="auto"/>
      </w:pPr>
      <w:r>
        <w:t xml:space="preserve"> “</w:t>
      </w:r>
      <w:r>
        <w:rPr>
          <w:lang w:eastAsia="ko-KR"/>
        </w:rPr>
        <w:t>Animal Sacrifice and the Manipulation of Ritual Sites in Korean Shamanism.” Asian Spaces Conference, Tel Aviv University, May 2017.</w:t>
      </w:r>
      <w:r w:rsidRPr="004950C8">
        <w:t xml:space="preserve"> </w:t>
      </w:r>
    </w:p>
    <w:p w14:paraId="4F934717" w14:textId="364E94A8" w:rsidR="004950C8" w:rsidRPr="004950C8" w:rsidRDefault="004950C8" w:rsidP="00CC4B1E">
      <w:pPr>
        <w:pStyle w:val="NoSpacing"/>
        <w:spacing w:line="276" w:lineRule="auto"/>
        <w:rPr>
          <w:bCs/>
          <w:rtl/>
        </w:rPr>
      </w:pPr>
      <w:r w:rsidRPr="004950C8">
        <w:t>“</w:t>
      </w:r>
      <w:bookmarkStart w:id="0" w:name="OLE_LINK1"/>
      <w:bookmarkStart w:id="1" w:name="OLE_LINK2"/>
      <w:r w:rsidRPr="004950C8">
        <w:rPr>
          <w:bCs/>
        </w:rPr>
        <w:t>Intense Spirits: Personal and Institutional Struggles over Museum Displays of Korean Shamanism (</w:t>
      </w:r>
      <w:proofErr w:type="spellStart"/>
      <w:r w:rsidRPr="004950C8">
        <w:rPr>
          <w:bCs/>
          <w:i/>
        </w:rPr>
        <w:t>musok</w:t>
      </w:r>
      <w:proofErr w:type="spellEnd"/>
      <w:r w:rsidRPr="004950C8">
        <w:rPr>
          <w:bCs/>
        </w:rPr>
        <w:t>)</w:t>
      </w:r>
      <w:r>
        <w:rPr>
          <w:bCs/>
        </w:rPr>
        <w:t>.” Association of Korean Studies in Europe Bi-annual Conference, Prague, April 2017.</w:t>
      </w:r>
      <w:r w:rsidRPr="004950C8">
        <w:rPr>
          <w:bCs/>
        </w:rPr>
        <w:t xml:space="preserve"> </w:t>
      </w:r>
      <w:bookmarkEnd w:id="0"/>
      <w:bookmarkEnd w:id="1"/>
    </w:p>
    <w:p w14:paraId="3ADD08B6" w14:textId="135651EE" w:rsidR="00C1421E" w:rsidRPr="000B18BF" w:rsidRDefault="00C1421E" w:rsidP="00CC4B1E">
      <w:pPr>
        <w:pStyle w:val="NoSpacing"/>
        <w:spacing w:line="276" w:lineRule="auto"/>
      </w:pPr>
      <w:r w:rsidRPr="00CF603D">
        <w:rPr>
          <w:bCs/>
          <w:rtl/>
        </w:rPr>
        <w:lastRenderedPageBreak/>
        <w:t>"</w:t>
      </w:r>
      <w:r w:rsidRPr="00CF603D">
        <w:t xml:space="preserve">Folk-religion Semiotics in the </w:t>
      </w:r>
      <w:proofErr w:type="spellStart"/>
      <w:r w:rsidRPr="00CF603D">
        <w:t>Sewŏl</w:t>
      </w:r>
      <w:proofErr w:type="spellEnd"/>
      <w:r w:rsidRPr="00CF603D">
        <w:t xml:space="preserve"> Protests.</w:t>
      </w:r>
      <w:r w:rsidRPr="00CF603D">
        <w:rPr>
          <w:bCs/>
        </w:rPr>
        <w:t xml:space="preserve">” </w:t>
      </w:r>
      <w:r w:rsidRPr="00CF603D">
        <w:rPr>
          <w:rFonts w:hint="eastAsia"/>
        </w:rPr>
        <w:t xml:space="preserve">The </w:t>
      </w:r>
      <w:r w:rsidRPr="00CF603D">
        <w:t>9</w:t>
      </w:r>
      <w:r w:rsidRPr="00CF603D">
        <w:rPr>
          <w:rFonts w:hint="eastAsia"/>
          <w:vertAlign w:val="superscript"/>
        </w:rPr>
        <w:t>th</w:t>
      </w:r>
      <w:r w:rsidRPr="00CF603D">
        <w:rPr>
          <w:rFonts w:hint="eastAsia"/>
        </w:rPr>
        <w:t xml:space="preserve"> </w:t>
      </w:r>
      <w:proofErr w:type="spellStart"/>
      <w:r w:rsidRPr="00CF603D">
        <w:rPr>
          <w:rFonts w:hint="eastAsia"/>
        </w:rPr>
        <w:t>Kyujanggak</w:t>
      </w:r>
      <w:proofErr w:type="spellEnd"/>
      <w:r w:rsidRPr="00CF603D">
        <w:rPr>
          <w:rFonts w:hint="eastAsia"/>
        </w:rPr>
        <w:t xml:space="preserve"> International Symposium on Korean Studies</w:t>
      </w:r>
      <w:r w:rsidRPr="00CF603D">
        <w:t>, Seoul National Univ</w:t>
      </w:r>
      <w:r w:rsidR="007E4ADC" w:rsidRPr="00CF603D">
        <w:t>ersity, Augu</w:t>
      </w:r>
      <w:r w:rsidR="000B18BF">
        <w:t>st 2016, also p</w:t>
      </w:r>
      <w:r w:rsidR="009D0B30">
        <w:t xml:space="preserve">anel’s </w:t>
      </w:r>
      <w:r w:rsidR="000B18BF">
        <w:t xml:space="preserve">organizer and </w:t>
      </w:r>
      <w:r w:rsidR="009D0B30">
        <w:t>chair.</w:t>
      </w:r>
    </w:p>
    <w:p w14:paraId="784E7065" w14:textId="2528D449" w:rsidR="007E4ADC" w:rsidRPr="00CF603D" w:rsidRDefault="007E4ADC" w:rsidP="00CF603D">
      <w:pPr>
        <w:pStyle w:val="NoSpacing"/>
        <w:spacing w:line="276" w:lineRule="auto"/>
      </w:pPr>
      <w:r w:rsidRPr="00CF603D">
        <w:t>“</w:t>
      </w:r>
      <w:r w:rsidRPr="00CF603D">
        <w:rPr>
          <w:rFonts w:asciiTheme="majorBidi" w:hAnsiTheme="majorBidi" w:cstheme="majorBidi"/>
          <w:bCs/>
        </w:rPr>
        <w:t xml:space="preserve">The Middle Classes in Seoul: Spatial Dimensions.” Panel Chair and discussant, </w:t>
      </w:r>
      <w:r w:rsidRPr="00CF603D">
        <w:t>Middle Classes in East Asia Conference, Truman Institute, Jerusalem, June 2016.</w:t>
      </w:r>
      <w:r w:rsidR="00C1421E" w:rsidRPr="00CF603D">
        <w:t xml:space="preserve"> </w:t>
      </w:r>
    </w:p>
    <w:p w14:paraId="688428DE" w14:textId="17466066" w:rsidR="00F7638E" w:rsidRPr="00CF603D" w:rsidRDefault="00F7638E" w:rsidP="00C1421E">
      <w:pPr>
        <w:pStyle w:val="NoSpacing"/>
        <w:spacing w:line="276" w:lineRule="auto"/>
        <w:rPr>
          <w:bCs/>
        </w:rPr>
      </w:pPr>
      <w:r w:rsidRPr="00CF603D">
        <w:t>“</w:t>
      </w:r>
      <w:r w:rsidRPr="00CF603D">
        <w:rPr>
          <w:bCs/>
        </w:rPr>
        <w:t xml:space="preserve">Documenting Grief through Protest: </w:t>
      </w:r>
      <w:proofErr w:type="spellStart"/>
      <w:r w:rsidRPr="00CF603D">
        <w:rPr>
          <w:bCs/>
        </w:rPr>
        <w:t>KwanghwamunTV</w:t>
      </w:r>
      <w:proofErr w:type="spellEnd"/>
      <w:r w:rsidRPr="00CF603D">
        <w:rPr>
          <w:bCs/>
        </w:rPr>
        <w:t xml:space="preserve"> Project of the </w:t>
      </w:r>
      <w:proofErr w:type="spellStart"/>
      <w:r w:rsidRPr="00CF603D">
        <w:rPr>
          <w:bCs/>
        </w:rPr>
        <w:t>Sewŏl</w:t>
      </w:r>
      <w:proofErr w:type="spellEnd"/>
      <w:r w:rsidRPr="00CF603D">
        <w:rPr>
          <w:bCs/>
        </w:rPr>
        <w:t xml:space="preserve"> Victims Birthday Video Clips,</w:t>
      </w:r>
      <w:r w:rsidR="00AF6CDA">
        <w:rPr>
          <w:bCs/>
        </w:rPr>
        <w:t>”</w:t>
      </w:r>
      <w:r w:rsidRPr="00CF603D">
        <w:rPr>
          <w:bCs/>
        </w:rPr>
        <w:t xml:space="preserve"> Korea’s Screen Culture Conference</w:t>
      </w:r>
      <w:r w:rsidR="008E25DD">
        <w:rPr>
          <w:bCs/>
        </w:rPr>
        <w:t>,</w:t>
      </w:r>
      <w:r w:rsidRPr="00CF603D">
        <w:rPr>
          <w:bCs/>
        </w:rPr>
        <w:t xml:space="preserve"> King’s College, </w:t>
      </w:r>
      <w:r w:rsidR="00AF6CDA">
        <w:rPr>
          <w:bCs/>
        </w:rPr>
        <w:t xml:space="preserve">London, </w:t>
      </w:r>
      <w:r w:rsidRPr="00CF603D">
        <w:rPr>
          <w:bCs/>
        </w:rPr>
        <w:t>June 2016.</w:t>
      </w:r>
    </w:p>
    <w:p w14:paraId="2A64B376" w14:textId="293A005D" w:rsidR="00CF603D" w:rsidRPr="00CF603D" w:rsidRDefault="00CF603D" w:rsidP="00CF603D">
      <w:pPr>
        <w:pStyle w:val="NoSpacing"/>
        <w:spacing w:line="276" w:lineRule="auto"/>
      </w:pPr>
      <w:r w:rsidRPr="00CF603D">
        <w:t>“Animal Sacrifice in Korean Shamanism.” The bi-annual conference of Asian Studies in Israel, Tel Hai College, May 2016.</w:t>
      </w:r>
    </w:p>
    <w:p w14:paraId="552D7BB8" w14:textId="11F2E75A" w:rsidR="00F7638E" w:rsidRPr="00C1421E" w:rsidRDefault="00F7638E" w:rsidP="00F7638E">
      <w:pPr>
        <w:pStyle w:val="NoSpacing"/>
        <w:spacing w:line="276" w:lineRule="auto"/>
        <w:rPr>
          <w:rFonts w:eastAsia="Times New Roman"/>
        </w:rPr>
      </w:pPr>
      <w:r w:rsidRPr="00CF603D">
        <w:rPr>
          <w:rFonts w:hint="cs"/>
          <w:rtl/>
        </w:rPr>
        <w:t>״</w:t>
      </w:r>
      <w:r w:rsidRPr="00CF603D">
        <w:t xml:space="preserve">Grief, Protest, and Material Creativity in the Commemoration of </w:t>
      </w:r>
      <w:proofErr w:type="spellStart"/>
      <w:r w:rsidRPr="00CF603D">
        <w:t>Sew</w:t>
      </w:r>
      <w:r w:rsidRPr="00CF603D">
        <w:rPr>
          <w:rFonts w:ascii="Cambria" w:hAnsi="Cambria"/>
        </w:rPr>
        <w:t>ŏ</w:t>
      </w:r>
      <w:r w:rsidRPr="00CF603D">
        <w:t>l’s</w:t>
      </w:r>
      <w:proofErr w:type="spellEnd"/>
      <w:r w:rsidRPr="00CF603D">
        <w:t xml:space="preserve"> Victims.</w:t>
      </w:r>
      <w:r w:rsidR="00CB3981">
        <w:t xml:space="preserve">” </w:t>
      </w:r>
      <w:r w:rsidRPr="00CF603D">
        <w:rPr>
          <w:rFonts w:eastAsia="Times New Roman"/>
        </w:rPr>
        <w:t xml:space="preserve">Visual Culture in </w:t>
      </w:r>
      <w:r w:rsidRPr="00C1421E">
        <w:rPr>
          <w:rFonts w:eastAsia="Times New Roman"/>
        </w:rPr>
        <w:t>Korea Conference, Truman Institute, Jerusalem, May 2016.</w:t>
      </w:r>
    </w:p>
    <w:p w14:paraId="15DFB994" w14:textId="1DCE8B55" w:rsidR="000048CC" w:rsidRPr="00F7638E" w:rsidRDefault="00F7638E" w:rsidP="00F7638E">
      <w:pPr>
        <w:pStyle w:val="NoSpacing"/>
        <w:spacing w:line="276" w:lineRule="auto"/>
        <w:rPr>
          <w:b/>
          <w:bCs/>
        </w:rPr>
      </w:pPr>
      <w:r w:rsidRPr="00C1421E">
        <w:t xml:space="preserve"> </w:t>
      </w:r>
      <w:r w:rsidRPr="00C1421E">
        <w:rPr>
          <w:bCs/>
        </w:rPr>
        <w:t>“Agendas</w:t>
      </w:r>
      <w:r w:rsidR="000048CC" w:rsidRPr="00C1421E">
        <w:rPr>
          <w:bCs/>
        </w:rPr>
        <w:t>, Power, and Ideology in Museum Displays of Korean Shamanism.” Association of American</w:t>
      </w:r>
      <w:r w:rsidR="000048CC" w:rsidRPr="00D5682B">
        <w:rPr>
          <w:bCs/>
        </w:rPr>
        <w:t xml:space="preserve"> Anthropology, Denver, November 2015</w:t>
      </w:r>
      <w:r w:rsidR="004F61AD">
        <w:rPr>
          <w:bCs/>
        </w:rPr>
        <w:t>.</w:t>
      </w:r>
    </w:p>
    <w:p w14:paraId="6FD33D33" w14:textId="17C40EC1" w:rsidR="000048CC" w:rsidRPr="009E3F9F" w:rsidRDefault="000048CC" w:rsidP="009E3F9F">
      <w:pPr>
        <w:pStyle w:val="NoSpacing"/>
        <w:spacing w:line="276" w:lineRule="auto"/>
        <w:rPr>
          <w:bCs/>
          <w:color w:val="000000"/>
        </w:rPr>
      </w:pPr>
      <w:r w:rsidRPr="00D5682B">
        <w:t xml:space="preserve"> “</w:t>
      </w:r>
      <w:r w:rsidRPr="00D5682B">
        <w:rPr>
          <w:rFonts w:eastAsia="Times New Roman"/>
          <w:bCs/>
          <w:color w:val="000000"/>
        </w:rPr>
        <w:t xml:space="preserve">Landscapes of Mass Cooperation:  Refashioning the Urban Landscape of Seoul after the </w:t>
      </w:r>
      <w:proofErr w:type="spellStart"/>
      <w:r w:rsidRPr="00D5682B">
        <w:rPr>
          <w:rFonts w:eastAsia="Times New Roman"/>
          <w:bCs/>
          <w:color w:val="000000"/>
        </w:rPr>
        <w:t>Sew</w:t>
      </w:r>
      <w:r w:rsidRPr="00D5682B">
        <w:rPr>
          <w:rFonts w:eastAsia="Times New Roman"/>
          <w:color w:val="000000"/>
        </w:rPr>
        <w:t>ŏ</w:t>
      </w:r>
      <w:r w:rsidRPr="00D5682B">
        <w:rPr>
          <w:rFonts w:eastAsia="Times New Roman"/>
          <w:bCs/>
          <w:color w:val="000000"/>
        </w:rPr>
        <w:t>l</w:t>
      </w:r>
      <w:proofErr w:type="spellEnd"/>
      <w:r w:rsidRPr="00D5682B">
        <w:rPr>
          <w:rFonts w:eastAsia="Times New Roman"/>
          <w:bCs/>
          <w:color w:val="000000"/>
        </w:rPr>
        <w:t xml:space="preserve"> Disaster,” The World Congress for Korean Politics and Society, </w:t>
      </w:r>
      <w:proofErr w:type="spellStart"/>
      <w:r w:rsidRPr="00D5682B">
        <w:rPr>
          <w:rFonts w:eastAsia="Times New Roman"/>
          <w:bCs/>
          <w:color w:val="000000"/>
        </w:rPr>
        <w:t>Kyeongju</w:t>
      </w:r>
      <w:proofErr w:type="spellEnd"/>
      <w:r w:rsidRPr="00D5682B">
        <w:rPr>
          <w:rFonts w:eastAsia="Times New Roman"/>
          <w:bCs/>
          <w:color w:val="000000"/>
        </w:rPr>
        <w:t>, August 2015</w:t>
      </w:r>
      <w:r w:rsidR="004F61AD">
        <w:rPr>
          <w:rFonts w:eastAsia="Times New Roman"/>
          <w:bCs/>
          <w:color w:val="000000"/>
        </w:rPr>
        <w:t>.</w:t>
      </w:r>
    </w:p>
    <w:p w14:paraId="5C71F4D2" w14:textId="36C3F658" w:rsidR="00A26DEC" w:rsidRPr="00934DFD" w:rsidRDefault="00F674C1" w:rsidP="00CA4AB5">
      <w:pPr>
        <w:pStyle w:val="NoSpacing"/>
        <w:spacing w:line="276" w:lineRule="auto"/>
        <w:rPr>
          <w:bCs/>
        </w:rPr>
      </w:pPr>
      <w:r w:rsidRPr="00934DFD">
        <w:t>“</w:t>
      </w:r>
      <w:r w:rsidR="008127FF" w:rsidRPr="00934DFD">
        <w:rPr>
          <w:bCs/>
        </w:rPr>
        <w:t>Motivated Documentation: Ethnographic Photographs of Japanese Colonizers in Korea</w:t>
      </w:r>
      <w:r w:rsidR="00A26DEC" w:rsidRPr="00934DFD">
        <w:rPr>
          <w:bCs/>
        </w:rPr>
        <w:t xml:space="preserve">.” Third Generation: </w:t>
      </w:r>
      <w:r w:rsidR="005A2D87" w:rsidRPr="00934DFD">
        <w:rPr>
          <w:bCs/>
        </w:rPr>
        <w:t>Representations of WWII in Photography and V</w:t>
      </w:r>
      <w:r w:rsidR="00A26DEC" w:rsidRPr="00934DFD">
        <w:rPr>
          <w:bCs/>
        </w:rPr>
        <w:t>ideo Art, Tel Aviv</w:t>
      </w:r>
      <w:r w:rsidR="00B17A93" w:rsidRPr="00934DFD">
        <w:rPr>
          <w:bCs/>
        </w:rPr>
        <w:t xml:space="preserve"> University</w:t>
      </w:r>
      <w:r w:rsidR="00A26DEC" w:rsidRPr="00934DFD">
        <w:rPr>
          <w:bCs/>
        </w:rPr>
        <w:t>, June 2015.</w:t>
      </w:r>
    </w:p>
    <w:p w14:paraId="49A9CEAC" w14:textId="2E5B48D0" w:rsidR="00F674C1" w:rsidRPr="00934DFD" w:rsidRDefault="00A26DEC" w:rsidP="00CA4AB5">
      <w:pPr>
        <w:pStyle w:val="NoSpacing"/>
        <w:spacing w:line="276" w:lineRule="auto"/>
      </w:pPr>
      <w:r w:rsidRPr="00934DFD">
        <w:rPr>
          <w:bCs/>
        </w:rPr>
        <w:t>“</w:t>
      </w:r>
      <w:r w:rsidR="00F674C1" w:rsidRPr="00934DFD">
        <w:rPr>
          <w:rFonts w:eastAsia="Malgun Gothic"/>
          <w:bCs/>
          <w:kern w:val="24"/>
        </w:rPr>
        <w:t xml:space="preserve">Images of Korean Culture as Shaped by Japanese Colonial Folklorists and Anthropologists.” </w:t>
      </w:r>
      <w:r w:rsidR="00F674C1" w:rsidRPr="00934DFD">
        <w:rPr>
          <w:rFonts w:eastAsia="Malgun Gothic"/>
          <w:bCs/>
          <w:color w:val="000000"/>
        </w:rPr>
        <w:t>Transnational Cultural Interactions between Korea and Japan, From the Pre-</w:t>
      </w:r>
      <w:r w:rsidR="005A2D87" w:rsidRPr="00934DFD">
        <w:rPr>
          <w:rFonts w:eastAsia="Malgun Gothic"/>
          <w:bCs/>
          <w:color w:val="000000"/>
        </w:rPr>
        <w:t>modern to the Colonial Period, The Hebrew University</w:t>
      </w:r>
      <w:r w:rsidR="00F674C1" w:rsidRPr="00934DFD">
        <w:rPr>
          <w:rFonts w:eastAsia="Malgun Gothic"/>
          <w:bCs/>
          <w:color w:val="000000"/>
        </w:rPr>
        <w:t>, May 2015.</w:t>
      </w:r>
    </w:p>
    <w:p w14:paraId="5CBE10D7" w14:textId="126A8BE8" w:rsidR="00E23D1A" w:rsidRPr="00934DFD" w:rsidRDefault="00F674C1" w:rsidP="00CA4AB5">
      <w:pPr>
        <w:pStyle w:val="NoSpacing"/>
        <w:spacing w:line="276" w:lineRule="auto"/>
        <w:rPr>
          <w:b/>
          <w:bCs/>
        </w:rPr>
      </w:pPr>
      <w:r w:rsidRPr="00934DFD">
        <w:t xml:space="preserve"> </w:t>
      </w:r>
      <w:r w:rsidR="00E23D1A" w:rsidRPr="00934DFD">
        <w:t>“</w:t>
      </w:r>
      <w:r w:rsidR="00E23D1A" w:rsidRPr="00934DFD">
        <w:rPr>
          <w:bCs/>
        </w:rPr>
        <w:t>Dualism and Animism- Can the two be combined in Shamanic Veneration of Natural</w:t>
      </w:r>
      <w:r w:rsidR="00987DD9" w:rsidRPr="00934DFD">
        <w:rPr>
          <w:bCs/>
        </w:rPr>
        <w:t xml:space="preserve"> Objects?</w:t>
      </w:r>
      <w:r w:rsidR="00E23D1A" w:rsidRPr="00934DFD">
        <w:rPr>
          <w:bCs/>
        </w:rPr>
        <w:t xml:space="preserve">” </w:t>
      </w:r>
      <w:r w:rsidR="001157DE" w:rsidRPr="00934DFD">
        <w:rPr>
          <w:bCs/>
        </w:rPr>
        <w:t>Annual</w:t>
      </w:r>
      <w:r w:rsidR="00987DD9" w:rsidRPr="00934DFD">
        <w:rPr>
          <w:bCs/>
        </w:rPr>
        <w:t xml:space="preserve"> Conference of </w:t>
      </w:r>
      <w:r w:rsidR="00E23D1A" w:rsidRPr="00934DFD">
        <w:rPr>
          <w:bCs/>
        </w:rPr>
        <w:t>Contemporary Spiritualism, Tel Aviv, May 2015.</w:t>
      </w:r>
    </w:p>
    <w:p w14:paraId="47B1CE04" w14:textId="0581BFB6" w:rsidR="00F1571A" w:rsidRPr="00934DFD" w:rsidRDefault="00C12A5A" w:rsidP="00CA4AB5">
      <w:pPr>
        <w:pStyle w:val="NoSpacing"/>
        <w:spacing w:line="276" w:lineRule="auto"/>
        <w:rPr>
          <w:b/>
          <w:bCs/>
        </w:rPr>
      </w:pPr>
      <w:r w:rsidRPr="00934DFD">
        <w:t>“</w:t>
      </w:r>
      <w:r w:rsidRPr="00934DFD">
        <w:rPr>
          <w:bCs/>
        </w:rPr>
        <w:t>Male and Female in Korean Shamanic Spirit Mediation (</w:t>
      </w:r>
      <w:proofErr w:type="spellStart"/>
      <w:r w:rsidRPr="00934DFD">
        <w:rPr>
          <w:bCs/>
          <w:i/>
        </w:rPr>
        <w:t>Musok</w:t>
      </w:r>
      <w:proofErr w:type="spellEnd"/>
      <w:r w:rsidRPr="00934DFD">
        <w:rPr>
          <w:bCs/>
        </w:rPr>
        <w:t>).” American Academy of Religion</w:t>
      </w:r>
      <w:r w:rsidR="00053679">
        <w:rPr>
          <w:bCs/>
        </w:rPr>
        <w:t xml:space="preserve"> </w:t>
      </w:r>
      <w:r w:rsidR="00053679" w:rsidRPr="00934DFD">
        <w:rPr>
          <w:bCs/>
        </w:rPr>
        <w:t xml:space="preserve">Annual </w:t>
      </w:r>
      <w:r w:rsidR="00053679">
        <w:rPr>
          <w:bCs/>
        </w:rPr>
        <w:t>M</w:t>
      </w:r>
      <w:r w:rsidR="00053679" w:rsidRPr="00934DFD">
        <w:rPr>
          <w:bCs/>
        </w:rPr>
        <w:t>eeting</w:t>
      </w:r>
      <w:r w:rsidRPr="00934DFD">
        <w:rPr>
          <w:bCs/>
        </w:rPr>
        <w:t xml:space="preserve">, San Diego, November 2014. </w:t>
      </w:r>
    </w:p>
    <w:p w14:paraId="0B395B94" w14:textId="7F85FA82" w:rsidR="00471A11" w:rsidRPr="00934DFD" w:rsidRDefault="00471A11" w:rsidP="00CA4AB5">
      <w:pPr>
        <w:pStyle w:val="NoSpacing"/>
        <w:spacing w:line="276" w:lineRule="auto"/>
      </w:pPr>
      <w:r w:rsidRPr="00934DFD">
        <w:t>"New Technologies and the Creation of Innovative Ritual Representations in Korean Shamanism." Performance Studies International Conference, Shanghai, July 2014</w:t>
      </w:r>
      <w:r w:rsidR="004F61AD">
        <w:t>.</w:t>
      </w:r>
    </w:p>
    <w:p w14:paraId="327AF45D" w14:textId="51E84556" w:rsidR="00F1571A" w:rsidRPr="00934DFD" w:rsidRDefault="00F1571A" w:rsidP="00CA4AB5">
      <w:pPr>
        <w:pStyle w:val="NoSpacing"/>
        <w:spacing w:line="276" w:lineRule="auto"/>
      </w:pPr>
      <w:r w:rsidRPr="00934DFD">
        <w:t>"The New Village Movement in Korea as a Modernist Concept that Contradicts Vernacular Beliefs." The 12th</w:t>
      </w:r>
      <w:r w:rsidRPr="00934DFD">
        <w:rPr>
          <w:rtl/>
        </w:rPr>
        <w:t xml:space="preserve"> </w:t>
      </w:r>
      <w:r w:rsidRPr="00934DFD">
        <w:t>annual Conference of Asian Studies in Israel, Haifa University, May, 2014</w:t>
      </w:r>
      <w:r w:rsidR="004F61AD">
        <w:t>.</w:t>
      </w:r>
    </w:p>
    <w:p w14:paraId="31FD6515" w14:textId="56B8D4AD" w:rsidR="001002D3" w:rsidRPr="00934DFD" w:rsidRDefault="001002D3" w:rsidP="00CA4AB5">
      <w:pPr>
        <w:pStyle w:val="NoSpacing"/>
        <w:spacing w:line="276" w:lineRule="auto"/>
      </w:pPr>
      <w:r w:rsidRPr="00934DFD">
        <w:t xml:space="preserve">"Locational and Cyber Pilgrimage in Israel: Between Sensual, Imagined, and Mediated Experiences." The IUAES 2014 Inter-congress: </w:t>
      </w:r>
      <w:r w:rsidR="00893F2B">
        <w:t>T</w:t>
      </w:r>
      <w:r w:rsidRPr="00934DFD">
        <w:t>he Future with/of Anthropologies, Tokyo, May 2014</w:t>
      </w:r>
      <w:r w:rsidR="004F61AD">
        <w:t>.</w:t>
      </w:r>
    </w:p>
    <w:p w14:paraId="611BB38A" w14:textId="0BC3C1EC" w:rsidR="004330EF" w:rsidRPr="00934DFD" w:rsidRDefault="004330EF" w:rsidP="00CA4AB5">
      <w:pPr>
        <w:pStyle w:val="NoSpacing"/>
        <w:spacing w:line="276" w:lineRule="auto"/>
        <w:ind w:right="-270" w:hanging="256"/>
        <w:rPr>
          <w:shd w:val="clear" w:color="auto" w:fill="FFFFFF"/>
        </w:rPr>
      </w:pPr>
      <w:r w:rsidRPr="00934DFD">
        <w:t>"</w:t>
      </w:r>
      <w:r w:rsidR="00C239FA" w:rsidRPr="00934DFD">
        <w:t>Shamans Online: Shifting Agencies through the Internet in Korea’s Vernacular Religion.</w:t>
      </w:r>
      <w:r w:rsidR="00722F6E" w:rsidRPr="00934DFD">
        <w:rPr>
          <w:shd w:val="clear" w:color="auto" w:fill="FFFFFF"/>
        </w:rPr>
        <w:t>"</w:t>
      </w:r>
      <w:r w:rsidR="00C239FA" w:rsidRPr="00934DFD">
        <w:t xml:space="preserve"> The Biennial World Communication Association </w:t>
      </w:r>
      <w:r w:rsidR="00233DC4" w:rsidRPr="00934DFD">
        <w:t>C</w:t>
      </w:r>
      <w:r w:rsidR="00C239FA" w:rsidRPr="00934DFD">
        <w:t>onference</w:t>
      </w:r>
      <w:r w:rsidR="00233DC4" w:rsidRPr="00934DFD">
        <w:t>,</w:t>
      </w:r>
      <w:r w:rsidR="00C239FA" w:rsidRPr="00934DFD">
        <w:t xml:space="preserve"> Seoul, August</w:t>
      </w:r>
      <w:r w:rsidR="00233DC4" w:rsidRPr="00934DFD">
        <w:t>,</w:t>
      </w:r>
      <w:r w:rsidR="00C239FA" w:rsidRPr="00934DFD">
        <w:t xml:space="preserve"> 2013</w:t>
      </w:r>
      <w:r w:rsidR="004F61AD">
        <w:t>.</w:t>
      </w:r>
    </w:p>
    <w:p w14:paraId="7EC397F6" w14:textId="0D2786DD" w:rsidR="004330EF" w:rsidRPr="00934DFD" w:rsidRDefault="004330EF" w:rsidP="00CA4AB5">
      <w:pPr>
        <w:pStyle w:val="NoSpacing"/>
        <w:spacing w:line="276" w:lineRule="auto"/>
        <w:ind w:right="-270" w:hanging="256"/>
        <w:rPr>
          <w:shd w:val="clear" w:color="auto" w:fill="FFFFFF"/>
        </w:rPr>
      </w:pPr>
      <w:r w:rsidRPr="00934DFD">
        <w:rPr>
          <w:shd w:val="clear" w:color="auto" w:fill="FFFFFF"/>
        </w:rPr>
        <w:t>"</w:t>
      </w:r>
      <w:r w:rsidRPr="00934DFD">
        <w:t>Vernacular Dialectics between Locational, Imagined and Online</w:t>
      </w:r>
      <w:r w:rsidR="00562D3A" w:rsidRPr="00934DFD">
        <w:t xml:space="preserve"> </w:t>
      </w:r>
      <w:r w:rsidRPr="00934DFD">
        <w:t>Veneration of Tsaddik Graves.</w:t>
      </w:r>
      <w:r w:rsidR="00722F6E" w:rsidRPr="00934DFD">
        <w:rPr>
          <w:shd w:val="clear" w:color="auto" w:fill="FFFFFF"/>
        </w:rPr>
        <w:t>"</w:t>
      </w:r>
      <w:r w:rsidRPr="00934DFD">
        <w:t xml:space="preserve"> Israeli Anthropological Association</w:t>
      </w:r>
      <w:r w:rsidR="00053679">
        <w:t xml:space="preserve"> </w:t>
      </w:r>
      <w:r w:rsidR="00053679" w:rsidRPr="00934DFD">
        <w:rPr>
          <w:bCs/>
        </w:rPr>
        <w:t xml:space="preserve">Annual </w:t>
      </w:r>
      <w:r w:rsidR="00053679">
        <w:rPr>
          <w:bCs/>
        </w:rPr>
        <w:t>M</w:t>
      </w:r>
      <w:r w:rsidR="00053679" w:rsidRPr="00934DFD">
        <w:rPr>
          <w:bCs/>
        </w:rPr>
        <w:t>eeting</w:t>
      </w:r>
      <w:r w:rsidRPr="00934DFD">
        <w:t>, Van-Leer Institute, Jerusalem, May, 2013</w:t>
      </w:r>
      <w:r w:rsidR="004F61AD">
        <w:t>.</w:t>
      </w:r>
    </w:p>
    <w:p w14:paraId="30A9A89C" w14:textId="62543BDA" w:rsidR="004330EF" w:rsidRPr="00934DFD" w:rsidRDefault="00233DC4" w:rsidP="00CA4AB5">
      <w:pPr>
        <w:pStyle w:val="NoSpacing"/>
        <w:spacing w:line="276" w:lineRule="auto"/>
        <w:rPr>
          <w:shd w:val="clear" w:color="auto" w:fill="FFFFFF"/>
        </w:rPr>
      </w:pPr>
      <w:r w:rsidRPr="00934DFD">
        <w:rPr>
          <w:shd w:val="clear" w:color="auto" w:fill="FFFFFF"/>
        </w:rPr>
        <w:t xml:space="preserve">"The Benefits and Dangers of Using Popular Media to Teach Academic Classes on Culture and History of Korea." The 'Miracle' Narrative of the Korean Cultural Industries: Perspectives from the Middle East, The Hebrew </w:t>
      </w:r>
      <w:r w:rsidR="00B1495A" w:rsidRPr="00934DFD">
        <w:rPr>
          <w:shd w:val="clear" w:color="auto" w:fill="FFFFFF"/>
        </w:rPr>
        <w:t>Unive</w:t>
      </w:r>
      <w:r w:rsidRPr="00934DFD">
        <w:rPr>
          <w:shd w:val="clear" w:color="auto" w:fill="FFFFFF"/>
        </w:rPr>
        <w:t>rsity, Jerusalem</w:t>
      </w:r>
      <w:r w:rsidR="00B1495A" w:rsidRPr="00934DFD">
        <w:rPr>
          <w:shd w:val="clear" w:color="auto" w:fill="FFFFFF"/>
        </w:rPr>
        <w:t>, May</w:t>
      </w:r>
      <w:r w:rsidR="001F5112" w:rsidRPr="00934DFD">
        <w:rPr>
          <w:shd w:val="clear" w:color="auto" w:fill="FFFFFF"/>
        </w:rPr>
        <w:t>,</w:t>
      </w:r>
      <w:r w:rsidR="00B1495A" w:rsidRPr="00934DFD">
        <w:rPr>
          <w:shd w:val="clear" w:color="auto" w:fill="FFFFFF"/>
        </w:rPr>
        <w:t xml:space="preserve"> 2013</w:t>
      </w:r>
      <w:r w:rsidR="004F61AD">
        <w:rPr>
          <w:shd w:val="clear" w:color="auto" w:fill="FFFFFF"/>
        </w:rPr>
        <w:t>.</w:t>
      </w:r>
    </w:p>
    <w:p w14:paraId="77B64667" w14:textId="54890950" w:rsidR="00236F6C" w:rsidRPr="00934DFD" w:rsidRDefault="00236F6C" w:rsidP="00CA4AB5">
      <w:pPr>
        <w:pStyle w:val="NoSpacing"/>
        <w:spacing w:line="276" w:lineRule="auto"/>
      </w:pPr>
      <w:r w:rsidRPr="00934DFD">
        <w:rPr>
          <w:rStyle w:val="apple-converted-space"/>
          <w:shd w:val="clear" w:color="auto" w:fill="FFFFFF"/>
        </w:rPr>
        <w:t> </w:t>
      </w:r>
      <w:r w:rsidRPr="00934DFD">
        <w:rPr>
          <w:shd w:val="clear" w:color="auto" w:fill="FFFFFF"/>
        </w:rPr>
        <w:t>"Neo-mudang: Inter</w:t>
      </w:r>
      <w:r w:rsidR="00C21E4A" w:rsidRPr="00934DFD">
        <w:rPr>
          <w:shd w:val="clear" w:color="auto" w:fill="FFFFFF"/>
        </w:rPr>
        <w:t>net P</w:t>
      </w:r>
      <w:r w:rsidR="004330EF" w:rsidRPr="00934DFD">
        <w:rPr>
          <w:shd w:val="clear" w:color="auto" w:fill="FFFFFF"/>
        </w:rPr>
        <w:t>ractices of Korean Shamans.</w:t>
      </w:r>
      <w:r w:rsidRPr="00934DFD">
        <w:rPr>
          <w:shd w:val="clear" w:color="auto" w:fill="FFFFFF"/>
        </w:rPr>
        <w:t>"</w:t>
      </w:r>
      <w:r w:rsidRPr="00934DFD">
        <w:rPr>
          <w:rStyle w:val="apple-converted-space"/>
          <w:shd w:val="clear" w:color="auto" w:fill="FFFFFF"/>
        </w:rPr>
        <w:t> </w:t>
      </w:r>
      <w:r w:rsidR="004330EF" w:rsidRPr="00934DFD">
        <w:t xml:space="preserve">Religions in Korea Workshop, Bar </w:t>
      </w:r>
      <w:proofErr w:type="spellStart"/>
      <w:r w:rsidR="004330EF" w:rsidRPr="00934DFD">
        <w:t>Ilan</w:t>
      </w:r>
      <w:proofErr w:type="spellEnd"/>
      <w:r w:rsidR="004330EF" w:rsidRPr="00934DFD">
        <w:t xml:space="preserve"> University,</w:t>
      </w:r>
      <w:r w:rsidR="00B1495A" w:rsidRPr="00934DFD">
        <w:t xml:space="preserve"> </w:t>
      </w:r>
      <w:r w:rsidR="004330EF" w:rsidRPr="00934DFD">
        <w:t>February, 2013</w:t>
      </w:r>
      <w:r w:rsidR="004F61AD">
        <w:t>.</w:t>
      </w:r>
      <w:r w:rsidR="004330EF" w:rsidRPr="00934DFD">
        <w:rPr>
          <w:rtl/>
        </w:rPr>
        <w:t>‏</w:t>
      </w:r>
    </w:p>
    <w:p w14:paraId="26B7E68A" w14:textId="28372A37" w:rsidR="00435443" w:rsidRPr="00934DFD" w:rsidRDefault="00435443" w:rsidP="00CA4AB5">
      <w:pPr>
        <w:pStyle w:val="NoSpacing"/>
        <w:spacing w:line="276" w:lineRule="auto"/>
      </w:pPr>
      <w:r w:rsidRPr="00934DFD">
        <w:t>"Representing Korean Shamanism in Ethnographic and Feature Films</w:t>
      </w:r>
      <w:r w:rsidR="00910917" w:rsidRPr="00934DFD">
        <w:t>.</w:t>
      </w:r>
      <w:r w:rsidRPr="00934DFD">
        <w:t>" The 4</w:t>
      </w:r>
      <w:r w:rsidRPr="00934DFD">
        <w:rPr>
          <w:vertAlign w:val="superscript"/>
        </w:rPr>
        <w:t>th</w:t>
      </w:r>
      <w:r w:rsidRPr="00934DFD">
        <w:t xml:space="preserve"> North American Workshop on Korean Literature, Binghamton University, New York, October</w:t>
      </w:r>
      <w:r w:rsidR="00AB3F97" w:rsidRPr="00934DFD">
        <w:t>,</w:t>
      </w:r>
      <w:r w:rsidRPr="00934DFD">
        <w:t xml:space="preserve"> 2012</w:t>
      </w:r>
      <w:r w:rsidR="004F61AD">
        <w:t>.</w:t>
      </w:r>
    </w:p>
    <w:p w14:paraId="7813FF31" w14:textId="675B45E3" w:rsidR="000054AD" w:rsidRPr="00934DFD" w:rsidRDefault="00E56F0A" w:rsidP="00CA4AB5">
      <w:pPr>
        <w:pStyle w:val="NoSpacing"/>
        <w:spacing w:line="276" w:lineRule="auto"/>
      </w:pPr>
      <w:r w:rsidRPr="00934DFD">
        <w:t>"</w:t>
      </w:r>
      <w:r w:rsidR="00910917" w:rsidRPr="00934DFD">
        <w:t>Religions Online in Korea.</w:t>
      </w:r>
      <w:r w:rsidR="000054AD" w:rsidRPr="00934DFD">
        <w:t>" The 11th</w:t>
      </w:r>
      <w:r w:rsidR="000054AD" w:rsidRPr="00934DFD">
        <w:rPr>
          <w:rtl/>
        </w:rPr>
        <w:t xml:space="preserve"> </w:t>
      </w:r>
      <w:r w:rsidR="000054AD" w:rsidRPr="00934DFD">
        <w:t>annual Conference of Asian Studies in Israel</w:t>
      </w:r>
      <w:r w:rsidR="000054AD" w:rsidRPr="00934DFD">
        <w:rPr>
          <w:rtl/>
        </w:rPr>
        <w:t xml:space="preserve">, </w:t>
      </w:r>
      <w:r w:rsidR="000054AD" w:rsidRPr="00934DFD">
        <w:t>Tel Aviv University</w:t>
      </w:r>
      <w:r w:rsidRPr="00934DFD">
        <w:t>, May</w:t>
      </w:r>
      <w:r w:rsidR="00AB3F97" w:rsidRPr="00934DFD">
        <w:t>,</w:t>
      </w:r>
      <w:r w:rsidRPr="00934DFD">
        <w:t xml:space="preserve"> 2012</w:t>
      </w:r>
      <w:r w:rsidR="000054AD" w:rsidRPr="00934DFD">
        <w:rPr>
          <w:rtl/>
        </w:rPr>
        <w:t xml:space="preserve"> </w:t>
      </w:r>
      <w:r w:rsidR="00435443" w:rsidRPr="00934DFD">
        <w:t>(also the panel's chair)</w:t>
      </w:r>
      <w:r w:rsidR="004F61AD">
        <w:t>.</w:t>
      </w:r>
    </w:p>
    <w:p w14:paraId="3231EA72" w14:textId="3395015D" w:rsidR="000054AD" w:rsidRPr="00934DFD" w:rsidRDefault="00E56F0A" w:rsidP="00CA4AB5">
      <w:pPr>
        <w:pStyle w:val="NoSpacing"/>
        <w:spacing w:line="276" w:lineRule="auto"/>
      </w:pPr>
      <w:r w:rsidRPr="00934DFD">
        <w:rPr>
          <w:rtl/>
        </w:rPr>
        <w:t>"</w:t>
      </w:r>
      <w:r w:rsidR="000054AD" w:rsidRPr="00934DFD">
        <w:t>War and Dislocation of Religion: Journeys of Shamanic Practices from North</w:t>
      </w:r>
      <w:r w:rsidR="000054AD" w:rsidRPr="00934DFD">
        <w:rPr>
          <w:rtl/>
        </w:rPr>
        <w:t xml:space="preserve"> </w:t>
      </w:r>
      <w:r w:rsidR="000054AD" w:rsidRPr="00934DFD">
        <w:t>K</w:t>
      </w:r>
      <w:r w:rsidR="00910917" w:rsidRPr="00934DFD">
        <w:t>orea.</w:t>
      </w:r>
      <w:r w:rsidRPr="00934DFD">
        <w:t xml:space="preserve">" </w:t>
      </w:r>
      <w:r w:rsidR="000054AD" w:rsidRPr="00934DFD">
        <w:t>American Folklore Society</w:t>
      </w:r>
      <w:r w:rsidR="00910917" w:rsidRPr="00934DFD">
        <w:t xml:space="preserve"> </w:t>
      </w:r>
      <w:r w:rsidR="000054AD" w:rsidRPr="00934DFD">
        <w:t>Annual Meeting: Peace, War, F</w:t>
      </w:r>
      <w:r w:rsidRPr="00934DFD">
        <w:t xml:space="preserve">olklore, </w:t>
      </w:r>
      <w:r w:rsidR="000054AD" w:rsidRPr="00934DFD">
        <w:t>Indiana University, Bloomington</w:t>
      </w:r>
      <w:r w:rsidRPr="00934DFD">
        <w:t>,</w:t>
      </w:r>
      <w:r w:rsidR="000054AD" w:rsidRPr="00934DFD">
        <w:rPr>
          <w:rtl/>
        </w:rPr>
        <w:t xml:space="preserve"> </w:t>
      </w:r>
      <w:r w:rsidRPr="00934DFD">
        <w:t>October</w:t>
      </w:r>
      <w:r w:rsidR="00AB3F97" w:rsidRPr="00934DFD">
        <w:t>,</w:t>
      </w:r>
      <w:r w:rsidRPr="00934DFD">
        <w:t xml:space="preserve"> 2011</w:t>
      </w:r>
      <w:r w:rsidR="004F61AD">
        <w:t>.</w:t>
      </w:r>
    </w:p>
    <w:p w14:paraId="3FFBE3C4" w14:textId="67045A02" w:rsidR="00E22577" w:rsidRPr="00934DFD" w:rsidRDefault="00E22577" w:rsidP="00CA4AB5">
      <w:pPr>
        <w:pStyle w:val="NoSpacing"/>
        <w:spacing w:line="276" w:lineRule="auto"/>
        <w:rPr>
          <w:rtl/>
        </w:rPr>
      </w:pPr>
      <w:r w:rsidRPr="00934DFD">
        <w:t>"</w:t>
      </w:r>
      <w:r w:rsidR="000054AD" w:rsidRPr="00934DFD">
        <w:t xml:space="preserve">Spirits of </w:t>
      </w:r>
      <w:r w:rsidR="00B318C8" w:rsidRPr="00934DFD">
        <w:t>Nationalism in Korean Shamanism</w:t>
      </w:r>
      <w:r w:rsidR="000054AD" w:rsidRPr="00934DFD">
        <w:t>" and "Fieldwork with Korean</w:t>
      </w:r>
      <w:r w:rsidRPr="00934DFD">
        <w:rPr>
          <w:rtl/>
        </w:rPr>
        <w:t xml:space="preserve"> </w:t>
      </w:r>
      <w:r w:rsidR="00910917" w:rsidRPr="00934DFD">
        <w:t>Shamans.</w:t>
      </w:r>
      <w:r w:rsidR="000054AD" w:rsidRPr="00934DFD">
        <w:t>" The 10</w:t>
      </w:r>
      <w:r w:rsidR="000054AD" w:rsidRPr="00934DFD">
        <w:rPr>
          <w:vertAlign w:val="superscript"/>
        </w:rPr>
        <w:t>th</w:t>
      </w:r>
      <w:r w:rsidR="000D79A0" w:rsidRPr="00934DFD">
        <w:rPr>
          <w:vertAlign w:val="superscript"/>
        </w:rPr>
        <w:t xml:space="preserve"> </w:t>
      </w:r>
      <w:r w:rsidR="000D79A0" w:rsidRPr="00934DFD">
        <w:t>C</w:t>
      </w:r>
      <w:r w:rsidR="000054AD" w:rsidRPr="00934DFD">
        <w:t>onference of Asian Studies in Israel, The Hebrew</w:t>
      </w:r>
      <w:r w:rsidRPr="00934DFD">
        <w:rPr>
          <w:rtl/>
        </w:rPr>
        <w:t xml:space="preserve"> </w:t>
      </w:r>
      <w:r w:rsidRPr="00934DFD">
        <w:t>Un</w:t>
      </w:r>
      <w:r w:rsidR="000054AD" w:rsidRPr="00934DFD">
        <w:t>iversity</w:t>
      </w:r>
      <w:r w:rsidR="00B318C8" w:rsidRPr="00934DFD">
        <w:t xml:space="preserve"> of</w:t>
      </w:r>
      <w:r w:rsidR="000054AD" w:rsidRPr="00934DFD">
        <w:t xml:space="preserve"> Jerusalem</w:t>
      </w:r>
      <w:r w:rsidRPr="00934DFD">
        <w:t xml:space="preserve">, </w:t>
      </w:r>
      <w:proofErr w:type="gramStart"/>
      <w:r w:rsidRPr="00934DFD">
        <w:t>May</w:t>
      </w:r>
      <w:r w:rsidR="00AB3F97" w:rsidRPr="00934DFD">
        <w:t>,</w:t>
      </w:r>
      <w:r w:rsidRPr="00934DFD">
        <w:t xml:space="preserve"> </w:t>
      </w:r>
      <w:r w:rsidR="000054AD" w:rsidRPr="00934DFD">
        <w:rPr>
          <w:rtl/>
        </w:rPr>
        <w:t xml:space="preserve"> </w:t>
      </w:r>
      <w:r w:rsidRPr="00934DFD">
        <w:rPr>
          <w:rtl/>
        </w:rPr>
        <w:t>2011</w:t>
      </w:r>
      <w:proofErr w:type="gramEnd"/>
      <w:r w:rsidR="004F61AD">
        <w:t>.</w:t>
      </w:r>
    </w:p>
    <w:p w14:paraId="3D5DB390" w14:textId="2CFDEF92" w:rsidR="000054AD" w:rsidRPr="00934DFD" w:rsidRDefault="000054AD" w:rsidP="00CA4AB5">
      <w:pPr>
        <w:pStyle w:val="NoSpacing"/>
        <w:spacing w:line="276" w:lineRule="auto"/>
      </w:pPr>
      <w:r w:rsidRPr="00934DFD">
        <w:rPr>
          <w:rtl/>
        </w:rPr>
        <w:lastRenderedPageBreak/>
        <w:t>"</w:t>
      </w:r>
      <w:r w:rsidRPr="00934DFD">
        <w:t>Home Shrine and the Home as a Shr</w:t>
      </w:r>
      <w:r w:rsidR="00910917" w:rsidRPr="00934DFD">
        <w:t>ine in Korean Shamanism.</w:t>
      </w:r>
      <w:r w:rsidR="00E22577" w:rsidRPr="00934DFD">
        <w:t>" The 39</w:t>
      </w:r>
      <w:r w:rsidRPr="00934DFD">
        <w:rPr>
          <w:vertAlign w:val="superscript"/>
        </w:rPr>
        <w:t>th</w:t>
      </w:r>
      <w:r w:rsidR="00D91DF4" w:rsidRPr="00934DFD">
        <w:t xml:space="preserve"> </w:t>
      </w:r>
      <w:r w:rsidRPr="00934DFD">
        <w:t>annual</w:t>
      </w:r>
      <w:r w:rsidRPr="00934DFD">
        <w:rPr>
          <w:rtl/>
        </w:rPr>
        <w:t xml:space="preserve"> </w:t>
      </w:r>
      <w:r w:rsidRPr="00934DFD">
        <w:t>Conference of the Israeli Anthropological Association, Haifa University</w:t>
      </w:r>
      <w:r w:rsidR="00E22577" w:rsidRPr="00934DFD">
        <w:t xml:space="preserve">, </w:t>
      </w:r>
      <w:r w:rsidR="00B038AF" w:rsidRPr="00934DFD">
        <w:t>May</w:t>
      </w:r>
      <w:r w:rsidR="00AB3F97" w:rsidRPr="00934DFD">
        <w:t>,</w:t>
      </w:r>
      <w:r w:rsidR="00E22577" w:rsidRPr="00934DFD">
        <w:t xml:space="preserve"> 2011</w:t>
      </w:r>
      <w:r w:rsidR="004F61AD">
        <w:t>.</w:t>
      </w:r>
    </w:p>
    <w:p w14:paraId="4EBE8197" w14:textId="24DC7CA6" w:rsidR="00E22577" w:rsidRPr="00934DFD" w:rsidRDefault="00E22577" w:rsidP="00CA4AB5">
      <w:pPr>
        <w:pStyle w:val="NoSpacing"/>
        <w:spacing w:line="276" w:lineRule="auto"/>
      </w:pPr>
      <w:r w:rsidRPr="00934DFD">
        <w:rPr>
          <w:rtl/>
        </w:rPr>
        <w:t>"</w:t>
      </w:r>
      <w:r w:rsidR="000054AD" w:rsidRPr="00934DFD">
        <w:t>Choice and Agency in Korean Shaman</w:t>
      </w:r>
      <w:r w:rsidR="00910917" w:rsidRPr="00934DFD">
        <w:t>s’ Telling of their Life History."</w:t>
      </w:r>
      <w:r w:rsidRPr="00934DFD">
        <w:t xml:space="preserve"> </w:t>
      </w:r>
      <w:r w:rsidR="000054AD" w:rsidRPr="00934DFD">
        <w:t>H</w:t>
      </w:r>
      <w:r w:rsidR="00B318C8" w:rsidRPr="00934DFD">
        <w:t>istory as Social Process Master C</w:t>
      </w:r>
      <w:r w:rsidR="000054AD" w:rsidRPr="00934DFD">
        <w:t>lass, Centre for Korean Studies, Leiden</w:t>
      </w:r>
      <w:r w:rsidR="00910917" w:rsidRPr="00934DFD">
        <w:t xml:space="preserve"> University</w:t>
      </w:r>
      <w:r w:rsidRPr="00934DFD">
        <w:t>, October</w:t>
      </w:r>
      <w:r w:rsidR="00AB3F97" w:rsidRPr="00934DFD">
        <w:t>,</w:t>
      </w:r>
      <w:r w:rsidRPr="00934DFD">
        <w:t xml:space="preserve"> 2010</w:t>
      </w:r>
      <w:r w:rsidR="004F61AD">
        <w:t>.</w:t>
      </w:r>
    </w:p>
    <w:p w14:paraId="7D7E555E" w14:textId="485AECAE" w:rsidR="00E22577" w:rsidRPr="00934DFD" w:rsidRDefault="000054AD" w:rsidP="00CA4AB5">
      <w:pPr>
        <w:pStyle w:val="NoSpacing"/>
        <w:spacing w:line="276" w:lineRule="auto"/>
      </w:pPr>
      <w:r w:rsidRPr="00934DFD">
        <w:rPr>
          <w:rtl/>
        </w:rPr>
        <w:t xml:space="preserve"> </w:t>
      </w:r>
      <w:r w:rsidR="00E22577" w:rsidRPr="00934DFD">
        <w:rPr>
          <w:rtl/>
        </w:rPr>
        <w:t>"</w:t>
      </w:r>
      <w:r w:rsidR="00E22577" w:rsidRPr="00934DFD">
        <w:t>Te</w:t>
      </w:r>
      <w:r w:rsidRPr="00934DFD">
        <w:t>chnology Incorporation and the Question of Authenticity in Contemporary</w:t>
      </w:r>
      <w:r w:rsidR="00E22577" w:rsidRPr="00934DFD">
        <w:rPr>
          <w:rtl/>
        </w:rPr>
        <w:t xml:space="preserve"> </w:t>
      </w:r>
      <w:r w:rsidR="00E22577" w:rsidRPr="00934DFD">
        <w:t>K</w:t>
      </w:r>
      <w:r w:rsidRPr="00934DFD">
        <w:t>orean Shamanistic Rituals</w:t>
      </w:r>
      <w:r w:rsidR="00910917" w:rsidRPr="00934DFD">
        <w:t>.</w:t>
      </w:r>
      <w:r w:rsidRPr="00934DFD">
        <w:t xml:space="preserve">" Richard </w:t>
      </w:r>
      <w:proofErr w:type="spellStart"/>
      <w:r w:rsidRPr="00934DFD">
        <w:t>Schechner</w:t>
      </w:r>
      <w:proofErr w:type="spellEnd"/>
      <w:r w:rsidRPr="00934DFD">
        <w:t xml:space="preserve"> and Performance Theory</w:t>
      </w:r>
      <w:r w:rsidR="00E22577" w:rsidRPr="00934DFD">
        <w:rPr>
          <w:rtl/>
        </w:rPr>
        <w:t xml:space="preserve"> </w:t>
      </w:r>
      <w:r w:rsidRPr="00934DFD">
        <w:t>Conference, Haifa University</w:t>
      </w:r>
      <w:r w:rsidR="00D91DF4" w:rsidRPr="00934DFD">
        <w:t>,</w:t>
      </w:r>
      <w:r w:rsidRPr="00934DFD">
        <w:rPr>
          <w:rtl/>
        </w:rPr>
        <w:t xml:space="preserve"> </w:t>
      </w:r>
      <w:r w:rsidR="00E22577" w:rsidRPr="00934DFD">
        <w:t>May</w:t>
      </w:r>
      <w:r w:rsidR="00AB3F97" w:rsidRPr="00934DFD">
        <w:t>,</w:t>
      </w:r>
      <w:r w:rsidR="00E22577" w:rsidRPr="00934DFD">
        <w:t xml:space="preserve"> 2010</w:t>
      </w:r>
      <w:r w:rsidR="004F61AD">
        <w:t>.</w:t>
      </w:r>
    </w:p>
    <w:p w14:paraId="729DFD58" w14:textId="65E40FB1" w:rsidR="000054AD" w:rsidRPr="00934DFD" w:rsidRDefault="00E22577" w:rsidP="00CA4AB5">
      <w:pPr>
        <w:pStyle w:val="NoSpacing"/>
        <w:spacing w:line="276" w:lineRule="auto"/>
      </w:pPr>
      <w:r w:rsidRPr="00934DFD">
        <w:t>"</w:t>
      </w:r>
      <w:r w:rsidR="000054AD" w:rsidRPr="00934DFD">
        <w:t>Archaic Techniques of Ecstasy in Technologies of the 21st Century: Shamanism</w:t>
      </w:r>
      <w:r w:rsidR="00684A17" w:rsidRPr="00934DFD">
        <w:t xml:space="preserve"> in</w:t>
      </w:r>
      <w:r w:rsidR="000D79A0" w:rsidRPr="00934DFD">
        <w:rPr>
          <w:rtl/>
        </w:rPr>
        <w:t xml:space="preserve"> </w:t>
      </w:r>
      <w:r w:rsidRPr="00934DFD">
        <w:t>K</w:t>
      </w:r>
      <w:r w:rsidR="00910917" w:rsidRPr="00934DFD">
        <w:t>orea.</w:t>
      </w:r>
      <w:r w:rsidR="000054AD" w:rsidRPr="00934DFD">
        <w:t>" The Israeli Society for History &amp; Philosop</w:t>
      </w:r>
      <w:r w:rsidRPr="00934DFD">
        <w:t>hy of Science Yearly</w:t>
      </w:r>
      <w:r w:rsidR="000054AD" w:rsidRPr="00934DFD">
        <w:rPr>
          <w:rtl/>
        </w:rPr>
        <w:t xml:space="preserve"> </w:t>
      </w:r>
      <w:r w:rsidR="000054AD" w:rsidRPr="00934DFD">
        <w:t>Conference, Jerusalem</w:t>
      </w:r>
      <w:r w:rsidRPr="00934DFD">
        <w:t xml:space="preserve">, </w:t>
      </w:r>
      <w:r w:rsidR="00DF7D69" w:rsidRPr="00934DFD">
        <w:t>March</w:t>
      </w:r>
      <w:r w:rsidR="00AB3F97" w:rsidRPr="00934DFD">
        <w:t>,</w:t>
      </w:r>
      <w:r w:rsidRPr="00934DFD">
        <w:t xml:space="preserve"> 2009</w:t>
      </w:r>
      <w:r w:rsidR="004F61AD">
        <w:t>.</w:t>
      </w:r>
      <w:r w:rsidR="000054AD" w:rsidRPr="00934DFD">
        <w:rPr>
          <w:rtl/>
        </w:rPr>
        <w:t xml:space="preserve"> </w:t>
      </w:r>
    </w:p>
    <w:p w14:paraId="320CFF19" w14:textId="29941433" w:rsidR="00E22577" w:rsidRPr="00934DFD" w:rsidRDefault="00E22577" w:rsidP="00CA4AB5">
      <w:pPr>
        <w:pStyle w:val="NoSpacing"/>
        <w:spacing w:line="276" w:lineRule="auto"/>
        <w:rPr>
          <w:rtl/>
        </w:rPr>
      </w:pPr>
      <w:r w:rsidRPr="00934DFD">
        <w:t>"</w:t>
      </w:r>
      <w:r w:rsidR="000054AD" w:rsidRPr="00934DFD">
        <w:t>Shamanism in Korea and its Relationship with</w:t>
      </w:r>
      <w:r w:rsidR="00910917" w:rsidRPr="00934DFD">
        <w:t xml:space="preserve"> other Religious Trends.</w:t>
      </w:r>
      <w:r w:rsidR="000054AD" w:rsidRPr="00934DFD">
        <w:t>" Monotheism</w:t>
      </w:r>
      <w:r w:rsidR="000054AD" w:rsidRPr="00934DFD">
        <w:rPr>
          <w:rtl/>
        </w:rPr>
        <w:t xml:space="preserve"> </w:t>
      </w:r>
      <w:r w:rsidR="000054AD" w:rsidRPr="00934DFD">
        <w:t xml:space="preserve">in Asia: Inter-Religious Trends, Bar </w:t>
      </w:r>
      <w:proofErr w:type="spellStart"/>
      <w:r w:rsidR="000054AD" w:rsidRPr="00934DFD">
        <w:t>Ilan</w:t>
      </w:r>
      <w:proofErr w:type="spellEnd"/>
      <w:r w:rsidR="000054AD" w:rsidRPr="00934DFD">
        <w:t xml:space="preserve"> University</w:t>
      </w:r>
      <w:r w:rsidR="00DF7D69" w:rsidRPr="00934DFD">
        <w:t xml:space="preserve">, </w:t>
      </w:r>
      <w:proofErr w:type="gramStart"/>
      <w:r w:rsidR="00DF7D69" w:rsidRPr="00934DFD">
        <w:t>March</w:t>
      </w:r>
      <w:r w:rsidR="00AB3F97" w:rsidRPr="00934DFD">
        <w:t>,</w:t>
      </w:r>
      <w:r w:rsidRPr="00934DFD">
        <w:t xml:space="preserve"> </w:t>
      </w:r>
      <w:r w:rsidR="000054AD" w:rsidRPr="00934DFD">
        <w:rPr>
          <w:rtl/>
        </w:rPr>
        <w:t xml:space="preserve"> </w:t>
      </w:r>
      <w:r w:rsidRPr="00934DFD">
        <w:rPr>
          <w:rtl/>
        </w:rPr>
        <w:t>200</w:t>
      </w:r>
      <w:r w:rsidR="00DF7D69" w:rsidRPr="00934DFD">
        <w:rPr>
          <w:rtl/>
        </w:rPr>
        <w:t>9</w:t>
      </w:r>
      <w:proofErr w:type="gramEnd"/>
      <w:r w:rsidR="004F61AD">
        <w:t>.</w:t>
      </w:r>
    </w:p>
    <w:p w14:paraId="37A32BBD" w14:textId="30D7BCE6" w:rsidR="00E22577" w:rsidRPr="00934DFD" w:rsidRDefault="00E22577" w:rsidP="00CA4AB5">
      <w:pPr>
        <w:pStyle w:val="NoSpacing"/>
        <w:spacing w:line="276" w:lineRule="auto"/>
        <w:rPr>
          <w:rtl/>
        </w:rPr>
      </w:pPr>
      <w:r w:rsidRPr="00934DFD">
        <w:rPr>
          <w:rtl/>
        </w:rPr>
        <w:t xml:space="preserve"> </w:t>
      </w:r>
      <w:r w:rsidRPr="00934DFD">
        <w:t>"S</w:t>
      </w:r>
      <w:r w:rsidR="00893F2B">
        <w:t>hopping for Spirits and Gods: T</w:t>
      </w:r>
      <w:r w:rsidR="000054AD" w:rsidRPr="00934DFD">
        <w:t>he Role of Religious-Goods Stores in Contemporary</w:t>
      </w:r>
      <w:r w:rsidR="000D79A0" w:rsidRPr="00934DFD">
        <w:t xml:space="preserve"> </w:t>
      </w:r>
      <w:r w:rsidRPr="00934DFD">
        <w:t>K</w:t>
      </w:r>
      <w:r w:rsidR="00910917" w:rsidRPr="00934DFD">
        <w:t>orean Shamanism.</w:t>
      </w:r>
      <w:r w:rsidR="000054AD" w:rsidRPr="00934DFD">
        <w:t>" Central States Anthropological Society Conference, Indianapolis</w:t>
      </w:r>
      <w:r w:rsidR="00D60D24" w:rsidRPr="00934DFD">
        <w:t>, May</w:t>
      </w:r>
      <w:r w:rsidR="00AB3F97" w:rsidRPr="00934DFD">
        <w:t>,</w:t>
      </w:r>
      <w:r w:rsidR="00D60D24" w:rsidRPr="00934DFD">
        <w:t xml:space="preserve"> </w:t>
      </w:r>
      <w:r w:rsidR="00B318C8" w:rsidRPr="00934DFD">
        <w:rPr>
          <w:rtl/>
        </w:rPr>
        <w:t>2008</w:t>
      </w:r>
      <w:r w:rsidR="004F61AD">
        <w:t>.</w:t>
      </w:r>
    </w:p>
    <w:p w14:paraId="09D1BA58" w14:textId="5F768B42" w:rsidR="000054AD" w:rsidRPr="00934DFD" w:rsidRDefault="00D60D24" w:rsidP="00CA4AB5">
      <w:pPr>
        <w:pStyle w:val="NoSpacing"/>
        <w:spacing w:line="276" w:lineRule="auto"/>
      </w:pPr>
      <w:r w:rsidRPr="00934DFD">
        <w:rPr>
          <w:rtl/>
        </w:rPr>
        <w:t>"</w:t>
      </w:r>
      <w:r w:rsidR="000054AD" w:rsidRPr="00934DFD">
        <w:t>Meet the Gods: Material Representations of Gods and Spirits in Korean Shamanism</w:t>
      </w:r>
      <w:r w:rsidR="00910917" w:rsidRPr="00934DFD">
        <w:t>.</w:t>
      </w:r>
      <w:r w:rsidRPr="00934DFD">
        <w:t>"</w:t>
      </w:r>
      <w:r w:rsidRPr="00934DFD">
        <w:rPr>
          <w:rtl/>
        </w:rPr>
        <w:t xml:space="preserve"> </w:t>
      </w:r>
      <w:r w:rsidR="00B318C8" w:rsidRPr="00934DFD">
        <w:t>1</w:t>
      </w:r>
      <w:r w:rsidR="00B318C8" w:rsidRPr="00934DFD">
        <w:rPr>
          <w:vertAlign w:val="superscript"/>
        </w:rPr>
        <w:t>st</w:t>
      </w:r>
      <w:r w:rsidR="00B318C8" w:rsidRPr="00934DFD">
        <w:t xml:space="preserve"> </w:t>
      </w:r>
      <w:r w:rsidR="000054AD" w:rsidRPr="00934DFD">
        <w:t>Meeting of the Association for Korean Spirits, Ghosts, and God Studies</w:t>
      </w:r>
      <w:r w:rsidRPr="00934DFD">
        <w:rPr>
          <w:rtl/>
        </w:rPr>
        <w:t>,</w:t>
      </w:r>
      <w:r w:rsidRPr="00934DFD">
        <w:t xml:space="preserve"> S</w:t>
      </w:r>
      <w:r w:rsidR="000054AD" w:rsidRPr="00934DFD">
        <w:t>eoul</w:t>
      </w:r>
      <w:r w:rsidRPr="00934DFD">
        <w:t>, October</w:t>
      </w:r>
      <w:r w:rsidR="00AB3F97" w:rsidRPr="00934DFD">
        <w:t>,</w:t>
      </w:r>
      <w:r w:rsidRPr="00934DFD">
        <w:t xml:space="preserve"> </w:t>
      </w:r>
      <w:proofErr w:type="gramStart"/>
      <w:r w:rsidRPr="00934DFD">
        <w:t>2007</w:t>
      </w:r>
      <w:r w:rsidR="000054AD" w:rsidRPr="00934DFD">
        <w:rPr>
          <w:rtl/>
        </w:rPr>
        <w:t xml:space="preserve"> </w:t>
      </w:r>
      <w:r w:rsidR="004F61AD">
        <w:t>.</w:t>
      </w:r>
      <w:proofErr w:type="gramEnd"/>
    </w:p>
    <w:p w14:paraId="4DE67CC9" w14:textId="61C95CA9" w:rsidR="00D60D24" w:rsidRPr="00934DFD" w:rsidRDefault="00D60D24" w:rsidP="00CA4AB5">
      <w:pPr>
        <w:pStyle w:val="NoSpacing"/>
        <w:spacing w:line="276" w:lineRule="auto"/>
      </w:pPr>
      <w:r w:rsidRPr="00934DFD">
        <w:rPr>
          <w:rtl/>
        </w:rPr>
        <w:t>"</w:t>
      </w:r>
      <w:r w:rsidR="000054AD" w:rsidRPr="00934DFD">
        <w:t xml:space="preserve">Internet as a Medium for Promoting </w:t>
      </w:r>
      <w:proofErr w:type="spellStart"/>
      <w:r w:rsidR="000054AD" w:rsidRPr="00934DFD">
        <w:t>Musok</w:t>
      </w:r>
      <w:proofErr w:type="spellEnd"/>
      <w:r w:rsidR="000054AD" w:rsidRPr="00934DFD">
        <w:t xml:space="preserve"> (Korean Shamanism) in Contemporary</w:t>
      </w:r>
      <w:r w:rsidR="000D79A0" w:rsidRPr="00934DFD">
        <w:rPr>
          <w:rFonts w:hint="cs"/>
          <w:rtl/>
        </w:rPr>
        <w:t xml:space="preserve"> </w:t>
      </w:r>
      <w:r w:rsidRPr="00934DFD">
        <w:t>So</w:t>
      </w:r>
      <w:r w:rsidR="00910917" w:rsidRPr="00934DFD">
        <w:t>uth Korea.</w:t>
      </w:r>
      <w:r w:rsidR="000054AD" w:rsidRPr="00934DFD">
        <w:t>” The 2007 World Congress of Korean Studies, Pusan</w:t>
      </w:r>
      <w:r w:rsidRPr="00934DFD">
        <w:t>, September</w:t>
      </w:r>
      <w:r w:rsidR="00AB3F97" w:rsidRPr="00934DFD">
        <w:t>,</w:t>
      </w:r>
      <w:r w:rsidRPr="00934DFD">
        <w:t xml:space="preserve"> 2007</w:t>
      </w:r>
      <w:r w:rsidR="004F61AD">
        <w:t>.</w:t>
      </w:r>
    </w:p>
    <w:p w14:paraId="1E4E1B6A" w14:textId="04F498A3" w:rsidR="000054AD" w:rsidRPr="00934DFD" w:rsidRDefault="000054AD" w:rsidP="00CA4AB5">
      <w:pPr>
        <w:pStyle w:val="NoSpacing"/>
        <w:spacing w:line="276" w:lineRule="auto"/>
      </w:pPr>
      <w:r w:rsidRPr="00934DFD">
        <w:rPr>
          <w:rtl/>
        </w:rPr>
        <w:t>"</w:t>
      </w:r>
      <w:r w:rsidRPr="00934DFD">
        <w:t>Sacred Graves in Israel: Real and Imaginary</w:t>
      </w:r>
      <w:r w:rsidR="00D60D24" w:rsidRPr="00934DFD">
        <w:t xml:space="preserve"> Space Transferred to Cyberspace</w:t>
      </w:r>
      <w:r w:rsidR="00910917" w:rsidRPr="00934DFD">
        <w:t>.</w:t>
      </w:r>
      <w:r w:rsidR="00D60D24" w:rsidRPr="00934DFD">
        <w:t xml:space="preserve">" </w:t>
      </w:r>
      <w:r w:rsidRPr="00934DFD">
        <w:t xml:space="preserve">Pushing Boundaries: Extreme Folklore </w:t>
      </w:r>
      <w:r w:rsidR="005C6CBD" w:rsidRPr="00934DFD">
        <w:t>G</w:t>
      </w:r>
      <w:r w:rsidRPr="00934DFD">
        <w:t>raduate Student Conference, Indiana</w:t>
      </w:r>
      <w:r w:rsidR="00D60D24" w:rsidRPr="00934DFD">
        <w:t xml:space="preserve"> </w:t>
      </w:r>
      <w:r w:rsidRPr="00934DFD">
        <w:t>University, Bloomington</w:t>
      </w:r>
      <w:r w:rsidR="00D60D24" w:rsidRPr="00934DFD">
        <w:t xml:space="preserve">, </w:t>
      </w:r>
      <w:r w:rsidR="00DF7D69" w:rsidRPr="00934DFD">
        <w:t>March</w:t>
      </w:r>
      <w:r w:rsidR="00AB3F97" w:rsidRPr="00934DFD">
        <w:t>,</w:t>
      </w:r>
      <w:r w:rsidR="00D60D24" w:rsidRPr="00934DFD">
        <w:t xml:space="preserve"> 2006</w:t>
      </w:r>
      <w:r w:rsidR="004F61AD">
        <w:t>.</w:t>
      </w:r>
    </w:p>
    <w:p w14:paraId="357E76AB" w14:textId="36906581" w:rsidR="00D60D24" w:rsidRPr="00934DFD" w:rsidRDefault="00D60D24" w:rsidP="00CA4AB5">
      <w:pPr>
        <w:pStyle w:val="NoSpacing"/>
        <w:spacing w:line="276" w:lineRule="auto"/>
        <w:rPr>
          <w:rtl/>
        </w:rPr>
      </w:pPr>
      <w:r w:rsidRPr="00934DFD">
        <w:rPr>
          <w:rtl/>
        </w:rPr>
        <w:t>"</w:t>
      </w:r>
      <w:r w:rsidR="000054AD" w:rsidRPr="00934DFD">
        <w:t xml:space="preserve">Spirit Possession or Sexual Oppression: Aoi no </w:t>
      </w:r>
      <w:proofErr w:type="spellStart"/>
      <w:r w:rsidR="000054AD" w:rsidRPr="00934DFD">
        <w:t>ue’s</w:t>
      </w:r>
      <w:proofErr w:type="spellEnd"/>
      <w:r w:rsidR="000054AD" w:rsidRPr="00934DFD">
        <w:t xml:space="preserve"> Illness in Medieval and</w:t>
      </w:r>
      <w:r w:rsidR="000054AD" w:rsidRPr="00934DFD">
        <w:rPr>
          <w:rtl/>
        </w:rPr>
        <w:t xml:space="preserve"> </w:t>
      </w:r>
      <w:r w:rsidR="000054AD" w:rsidRPr="00934DFD">
        <w:t xml:space="preserve">Contemporary Artistic Representations." </w:t>
      </w:r>
      <w:proofErr w:type="spellStart"/>
      <w:r w:rsidR="000054AD" w:rsidRPr="00934DFD">
        <w:t>G</w:t>
      </w:r>
      <w:r w:rsidRPr="00934DFD">
        <w:t>enji</w:t>
      </w:r>
      <w:proofErr w:type="spellEnd"/>
      <w:r w:rsidRPr="00934DFD">
        <w:t xml:space="preserve"> Goes Pop: Graduate Students</w:t>
      </w:r>
      <w:r w:rsidR="000054AD" w:rsidRPr="00934DFD">
        <w:rPr>
          <w:rtl/>
        </w:rPr>
        <w:t xml:space="preserve"> </w:t>
      </w:r>
      <w:r w:rsidR="000054AD" w:rsidRPr="00934DFD">
        <w:t>Conference on Traditional and Modern Japanese Literature, Indiana University</w:t>
      </w:r>
      <w:r w:rsidRPr="00934DFD">
        <w:rPr>
          <w:rtl/>
        </w:rPr>
        <w:t>,</w:t>
      </w:r>
      <w:r w:rsidRPr="00934DFD">
        <w:t xml:space="preserve"> Bl</w:t>
      </w:r>
      <w:r w:rsidR="00AB3F97" w:rsidRPr="00934DFD">
        <w:t>o</w:t>
      </w:r>
      <w:r w:rsidR="000054AD" w:rsidRPr="00934DFD">
        <w:t>omington</w:t>
      </w:r>
      <w:r w:rsidRPr="00934DFD">
        <w:t xml:space="preserve">, </w:t>
      </w:r>
      <w:r w:rsidR="00DF7D69" w:rsidRPr="00934DFD">
        <w:t>April</w:t>
      </w:r>
      <w:r w:rsidR="00AB3F97" w:rsidRPr="00934DFD">
        <w:t>,</w:t>
      </w:r>
      <w:r w:rsidRPr="00934DFD">
        <w:t xml:space="preserve"> 2006</w:t>
      </w:r>
      <w:r w:rsidR="004F61AD">
        <w:t>.</w:t>
      </w:r>
    </w:p>
    <w:p w14:paraId="4F9B4AB2" w14:textId="5C92D9DB" w:rsidR="000054AD" w:rsidRPr="00934DFD" w:rsidRDefault="000054AD" w:rsidP="00CA4AB5">
      <w:pPr>
        <w:pStyle w:val="NoSpacing"/>
        <w:spacing w:line="276" w:lineRule="auto"/>
      </w:pPr>
      <w:r w:rsidRPr="00934DFD">
        <w:rPr>
          <w:rtl/>
        </w:rPr>
        <w:t>"</w:t>
      </w:r>
      <w:r w:rsidRPr="00934DFD">
        <w:t xml:space="preserve">Private and National Shamanic </w:t>
      </w:r>
      <w:proofErr w:type="spellStart"/>
      <w:r w:rsidRPr="00934DFD">
        <w:t>Kut</w:t>
      </w:r>
      <w:proofErr w:type="spellEnd"/>
      <w:r w:rsidRPr="00934DFD">
        <w:t xml:space="preserve"> Rituals in</w:t>
      </w:r>
      <w:r w:rsidR="00D60D24" w:rsidRPr="00934DFD">
        <w:t xml:space="preserve"> South Korea." The Fourth Annual </w:t>
      </w:r>
      <w:r w:rsidRPr="00934DFD">
        <w:t>Korean Studies Graduate Symposium, University of California, Berkeley</w:t>
      </w:r>
      <w:r w:rsidR="00D60D24" w:rsidRPr="00934DFD">
        <w:t>, October</w:t>
      </w:r>
      <w:r w:rsidR="00AB3F97" w:rsidRPr="00934DFD">
        <w:t>,</w:t>
      </w:r>
      <w:r w:rsidR="00D60D24" w:rsidRPr="00934DFD">
        <w:t xml:space="preserve"> 2005</w:t>
      </w:r>
      <w:r w:rsidR="004F61AD">
        <w:t>.</w:t>
      </w:r>
    </w:p>
    <w:p w14:paraId="138D80EF" w14:textId="08BC9827" w:rsidR="00D60D24" w:rsidRPr="00934DFD" w:rsidRDefault="00D60D24" w:rsidP="00CA4AB5">
      <w:pPr>
        <w:pStyle w:val="NoSpacing"/>
        <w:spacing w:line="276" w:lineRule="auto"/>
      </w:pPr>
      <w:r w:rsidRPr="00934DFD">
        <w:t>"</w:t>
      </w:r>
      <w:r w:rsidR="000054AD" w:rsidRPr="00934DFD">
        <w:t>Internet Mediated Saint Veneration: Myths of the</w:t>
      </w:r>
      <w:r w:rsidR="00910917" w:rsidRPr="00934DFD">
        <w:t xml:space="preserve"> Jewish </w:t>
      </w:r>
      <w:proofErr w:type="spellStart"/>
      <w:r w:rsidR="00910917" w:rsidRPr="00934DFD">
        <w:t>Zaddiq</w:t>
      </w:r>
      <w:proofErr w:type="spellEnd"/>
      <w:r w:rsidR="00910917" w:rsidRPr="00934DFD">
        <w:t xml:space="preserve"> Yonatan Ben </w:t>
      </w:r>
      <w:proofErr w:type="spellStart"/>
      <w:r w:rsidR="00910917" w:rsidRPr="00934DFD">
        <w:t>Uziel</w:t>
      </w:r>
      <w:proofErr w:type="spellEnd"/>
      <w:r w:rsidR="00910917" w:rsidRPr="00934DFD">
        <w:t>."</w:t>
      </w:r>
      <w:r w:rsidRPr="00934DFD">
        <w:t xml:space="preserve"> </w:t>
      </w:r>
      <w:r w:rsidR="000054AD" w:rsidRPr="00934DFD">
        <w:t>Religion Studies Graduate Student Symposium, Indiana University, Bloomington</w:t>
      </w:r>
      <w:r w:rsidRPr="00934DFD">
        <w:t>, May</w:t>
      </w:r>
      <w:r w:rsidR="00AB3F97" w:rsidRPr="00934DFD">
        <w:t>,</w:t>
      </w:r>
      <w:r w:rsidRPr="00934DFD">
        <w:t xml:space="preserve"> 2005</w:t>
      </w:r>
      <w:r w:rsidR="004F61AD">
        <w:t>.</w:t>
      </w:r>
    </w:p>
    <w:p w14:paraId="36980460" w14:textId="7315050D" w:rsidR="000054AD" w:rsidRPr="00934DFD" w:rsidRDefault="000054AD" w:rsidP="00CA4AB5">
      <w:pPr>
        <w:pStyle w:val="NoSpacing"/>
        <w:spacing w:line="276" w:lineRule="auto"/>
      </w:pPr>
      <w:r w:rsidRPr="00934DFD">
        <w:rPr>
          <w:rtl/>
        </w:rPr>
        <w:t>"</w:t>
      </w:r>
      <w:r w:rsidRPr="00934DFD">
        <w:t>A Hundred Years of Changes in the English Scholarship of Korean Shamanism</w:t>
      </w:r>
      <w:r w:rsidR="00910917" w:rsidRPr="00934DFD">
        <w:t>.</w:t>
      </w:r>
      <w:r w:rsidR="00910917" w:rsidRPr="00934DFD">
        <w:rPr>
          <w:rtl/>
        </w:rPr>
        <w:t>"</w:t>
      </w:r>
      <w:r w:rsidR="00910917" w:rsidRPr="00934DFD">
        <w:t xml:space="preserve"> </w:t>
      </w:r>
      <w:r w:rsidRPr="00934DFD">
        <w:t>Association</w:t>
      </w:r>
      <w:r w:rsidR="00015362" w:rsidRPr="00934DFD">
        <w:t xml:space="preserve"> of Asian</w:t>
      </w:r>
      <w:r w:rsidR="00910917" w:rsidRPr="00934DFD">
        <w:t xml:space="preserve"> Studies</w:t>
      </w:r>
      <w:r w:rsidR="00053679">
        <w:t xml:space="preserve"> Annual Meeting</w:t>
      </w:r>
      <w:r w:rsidR="00910917" w:rsidRPr="00934DFD">
        <w:t>, San Diego</w:t>
      </w:r>
      <w:r w:rsidR="00015362" w:rsidRPr="00934DFD">
        <w:t xml:space="preserve">, </w:t>
      </w:r>
      <w:r w:rsidR="00DF7D69" w:rsidRPr="00934DFD">
        <w:t>March</w:t>
      </w:r>
      <w:r w:rsidR="00AB3F97" w:rsidRPr="00934DFD">
        <w:t>,</w:t>
      </w:r>
      <w:r w:rsidR="00015362" w:rsidRPr="00934DFD">
        <w:t xml:space="preserve"> 2004</w:t>
      </w:r>
      <w:r w:rsidR="004F61AD">
        <w:t>.</w:t>
      </w:r>
    </w:p>
    <w:p w14:paraId="00ECAF85" w14:textId="33EBCA4D" w:rsidR="000054AD" w:rsidRPr="00934DFD" w:rsidRDefault="000054AD" w:rsidP="00CA4AB5">
      <w:pPr>
        <w:pStyle w:val="NoSpacing"/>
        <w:spacing w:line="276" w:lineRule="auto"/>
      </w:pPr>
      <w:r w:rsidRPr="00934DFD">
        <w:rPr>
          <w:rtl/>
        </w:rPr>
        <w:t xml:space="preserve"> "</w:t>
      </w:r>
      <w:r w:rsidRPr="00934DFD">
        <w:t xml:space="preserve">Imported Rituals: </w:t>
      </w:r>
      <w:proofErr w:type="spellStart"/>
      <w:r w:rsidRPr="00934DFD">
        <w:t>Zaddiq</w:t>
      </w:r>
      <w:proofErr w:type="spellEnd"/>
      <w:r w:rsidRPr="00934DFD">
        <w:t xml:space="preserve"> Veneration in Israel." UC Transnational and </w:t>
      </w:r>
      <w:proofErr w:type="spellStart"/>
      <w:r w:rsidRPr="00934DFD">
        <w:t>Transcolonial</w:t>
      </w:r>
      <w:proofErr w:type="spellEnd"/>
      <w:r w:rsidRPr="00934DFD">
        <w:rPr>
          <w:rtl/>
        </w:rPr>
        <w:t xml:space="preserve"> </w:t>
      </w:r>
      <w:r w:rsidRPr="00934DFD">
        <w:t xml:space="preserve">Studies </w:t>
      </w:r>
      <w:proofErr w:type="spellStart"/>
      <w:r w:rsidRPr="00934DFD">
        <w:t>Multicampus</w:t>
      </w:r>
      <w:proofErr w:type="spellEnd"/>
      <w:r w:rsidRPr="00934DFD">
        <w:t xml:space="preserve"> Research Group Gradu</w:t>
      </w:r>
      <w:r w:rsidR="00015362" w:rsidRPr="00934DFD">
        <w:t>ate S</w:t>
      </w:r>
      <w:r w:rsidR="00DF7D69" w:rsidRPr="00934DFD">
        <w:t>tudent Conference, UCLA, April</w:t>
      </w:r>
      <w:r w:rsidR="00AB3F97" w:rsidRPr="00934DFD">
        <w:t>,</w:t>
      </w:r>
      <w:r w:rsidR="00015362" w:rsidRPr="00934DFD">
        <w:t xml:space="preserve"> 2003</w:t>
      </w:r>
      <w:r w:rsidR="004F61AD">
        <w:t>.</w:t>
      </w:r>
      <w:r w:rsidRPr="00934DFD">
        <w:rPr>
          <w:rtl/>
        </w:rPr>
        <w:t xml:space="preserve"> </w:t>
      </w:r>
    </w:p>
    <w:p w14:paraId="13163039" w14:textId="77777777" w:rsidR="00015362" w:rsidRPr="00934DFD" w:rsidRDefault="00015362" w:rsidP="00CA4AB5">
      <w:pPr>
        <w:pStyle w:val="NoSpacing"/>
        <w:spacing w:line="276" w:lineRule="auto"/>
      </w:pPr>
    </w:p>
    <w:p w14:paraId="42493205" w14:textId="0136F71F" w:rsidR="00053679" w:rsidRPr="00053679" w:rsidRDefault="000054AD" w:rsidP="00053679">
      <w:pPr>
        <w:pStyle w:val="NoSpacing"/>
        <w:spacing w:line="276" w:lineRule="auto"/>
        <w:rPr>
          <w:b/>
          <w:bCs/>
        </w:rPr>
      </w:pPr>
      <w:r w:rsidRPr="00934DFD">
        <w:rPr>
          <w:b/>
          <w:bCs/>
        </w:rPr>
        <w:t>INVITED PRESENTATIONS</w:t>
      </w:r>
      <w:r w:rsidRPr="00934DFD">
        <w:rPr>
          <w:b/>
          <w:bCs/>
          <w:rtl/>
        </w:rPr>
        <w:t xml:space="preserve"> </w:t>
      </w:r>
    </w:p>
    <w:p w14:paraId="39356F8F" w14:textId="1F438C79" w:rsidR="003421D5" w:rsidRDefault="003421D5" w:rsidP="00E204A2">
      <w:pPr>
        <w:pStyle w:val="NoSpacing"/>
        <w:spacing w:line="276" w:lineRule="auto"/>
      </w:pPr>
      <w:r>
        <w:t xml:space="preserve">“Gender Issues in Korea.” The Free Masons’ Forum, </w:t>
      </w:r>
      <w:proofErr w:type="spellStart"/>
      <w:r>
        <w:t>Kfar</w:t>
      </w:r>
      <w:proofErr w:type="spellEnd"/>
      <w:r>
        <w:t xml:space="preserve"> </w:t>
      </w:r>
      <w:proofErr w:type="spellStart"/>
      <w:r>
        <w:t>Hamacabia</w:t>
      </w:r>
      <w:proofErr w:type="spellEnd"/>
      <w:r>
        <w:t>, Ramat Gan, January 2023.</w:t>
      </w:r>
    </w:p>
    <w:p w14:paraId="320320F1" w14:textId="38B2AA20" w:rsidR="00827E24" w:rsidRDefault="00827E24" w:rsidP="00E204A2">
      <w:pPr>
        <w:pStyle w:val="NoSpacing"/>
        <w:spacing w:line="276" w:lineRule="auto"/>
      </w:pPr>
      <w:r>
        <w:t>“Contemporary Korean Shamanism: Book Talk.” Copenhagen University, December 2022.</w:t>
      </w:r>
    </w:p>
    <w:p w14:paraId="6978C84B" w14:textId="5382B718" w:rsidR="003421D5" w:rsidRDefault="003421D5" w:rsidP="00E204A2">
      <w:pPr>
        <w:pStyle w:val="NoSpacing"/>
        <w:spacing w:line="276" w:lineRule="auto"/>
      </w:pPr>
      <w:r>
        <w:t xml:space="preserve">“Adoption and Abandoned Babies in Korea.” </w:t>
      </w:r>
      <w:r w:rsidR="003956A0">
        <w:t xml:space="preserve">Premiere Series, The Broker, </w:t>
      </w:r>
      <w:proofErr w:type="spellStart"/>
      <w:r w:rsidR="003956A0">
        <w:t>Modiin</w:t>
      </w:r>
      <w:proofErr w:type="spellEnd"/>
      <w:r w:rsidR="003956A0">
        <w:t xml:space="preserve"> Culture Hall, November 2022.</w:t>
      </w:r>
    </w:p>
    <w:p w14:paraId="4B26313E" w14:textId="7D70BFBE" w:rsidR="00E204A2" w:rsidRDefault="00E204A2" w:rsidP="00E204A2">
      <w:pPr>
        <w:pStyle w:val="NoSpacing"/>
        <w:spacing w:line="276" w:lineRule="auto"/>
      </w:pPr>
      <w:r>
        <w:t>“</w:t>
      </w:r>
      <w:proofErr w:type="spellStart"/>
      <w:r w:rsidRPr="00E204A2">
        <w:t>Channelling</w:t>
      </w:r>
      <w:proofErr w:type="spellEnd"/>
      <w:r w:rsidRPr="00E204A2">
        <w:t xml:space="preserve"> Grief and Political Dissent through Religious Rituals in South Korea</w:t>
      </w:r>
      <w:r>
        <w:t>.” I</w:t>
      </w:r>
      <w:r w:rsidRPr="00E204A2">
        <w:t xml:space="preserve">US Field &amp; Training School </w:t>
      </w:r>
      <w:r>
        <w:t>a</w:t>
      </w:r>
      <w:r w:rsidRPr="00E204A2">
        <w:t xml:space="preserve">nd Research Seminar </w:t>
      </w:r>
      <w:r>
        <w:t>o</w:t>
      </w:r>
      <w:r w:rsidRPr="00E204A2">
        <w:t xml:space="preserve">n Urban Ethnography </w:t>
      </w:r>
      <w:r>
        <w:t>a</w:t>
      </w:r>
      <w:r w:rsidRPr="00E204A2">
        <w:t xml:space="preserve">nd Theory, </w:t>
      </w:r>
      <w:r>
        <w:t>Italy (online), July 2022.</w:t>
      </w:r>
    </w:p>
    <w:p w14:paraId="095E209B" w14:textId="007029C6" w:rsidR="00173DFC" w:rsidRDefault="00A46B4F" w:rsidP="00E204A2">
      <w:pPr>
        <w:pStyle w:val="NoSpacing"/>
        <w:spacing w:line="276" w:lineRule="auto"/>
      </w:pPr>
      <w:r>
        <w:t>“Culture and Doing Business in Korea.” Samsung Management Development Program</w:t>
      </w:r>
      <w:r w:rsidR="00E204A2">
        <w:t>,</w:t>
      </w:r>
      <w:r>
        <w:t xml:space="preserve"> Tel Aviv University, May 2022.</w:t>
      </w:r>
    </w:p>
    <w:p w14:paraId="01A7458D" w14:textId="69A881F0" w:rsidR="00A46B4F" w:rsidRDefault="00A46B4F" w:rsidP="00A46B4F">
      <w:pPr>
        <w:pStyle w:val="NoSpacing"/>
        <w:spacing w:line="276" w:lineRule="auto"/>
      </w:pPr>
      <w:r>
        <w:t>“</w:t>
      </w:r>
      <w:r w:rsidRPr="00A46B4F">
        <w:t>Popular Culture and National Culture: From Traditional Performance Arts</w:t>
      </w:r>
      <w:bookmarkStart w:id="2" w:name="_GoBack"/>
      <w:bookmarkEnd w:id="2"/>
      <w:r w:rsidRPr="00A46B4F">
        <w:t xml:space="preserve"> to The Korean Wave</w:t>
      </w:r>
      <w:r>
        <w:t>.” Lecture Series, The Korean Embassy in Israel, May 2022.</w:t>
      </w:r>
    </w:p>
    <w:p w14:paraId="57B78334" w14:textId="2249EEE2" w:rsidR="00D611D4" w:rsidRDefault="00D611D4" w:rsidP="00D51521">
      <w:pPr>
        <w:pStyle w:val="NoSpacing"/>
        <w:spacing w:line="276" w:lineRule="auto"/>
      </w:pPr>
      <w:r>
        <w:t xml:space="preserve">“Ethnographic Research in </w:t>
      </w:r>
      <w:r w:rsidR="00E5034F">
        <w:t>Outright</w:t>
      </w:r>
      <w:r>
        <w:t xml:space="preserve"> Otherness: Participant Observation in Korean Shamanic Rituals.” </w:t>
      </w:r>
      <w:r w:rsidR="00E5034F">
        <w:t xml:space="preserve">Anthropological Encounters Series, </w:t>
      </w:r>
      <w:r>
        <w:t>The Hebrew University of Jerusalem, April 2022.</w:t>
      </w:r>
    </w:p>
    <w:p w14:paraId="560D60D5" w14:textId="1A555C02" w:rsidR="00E33606" w:rsidRDefault="00E33606" w:rsidP="00D51521">
      <w:pPr>
        <w:pStyle w:val="NoSpacing"/>
        <w:spacing w:line="276" w:lineRule="auto"/>
        <w:rPr>
          <w:rtl/>
        </w:rPr>
      </w:pPr>
      <w:r>
        <w:t>“</w:t>
      </w:r>
      <w:r w:rsidR="00C66F41" w:rsidRPr="00C66F41">
        <w:t xml:space="preserve">AKS </w:t>
      </w:r>
      <w:r w:rsidR="003A77F4">
        <w:t>L</w:t>
      </w:r>
      <w:r w:rsidR="00C66F41" w:rsidRPr="00C66F41">
        <w:t xml:space="preserve">ecture </w:t>
      </w:r>
      <w:r w:rsidR="003A77F4">
        <w:t>S</w:t>
      </w:r>
      <w:r w:rsidR="00C66F41" w:rsidRPr="00C66F41">
        <w:t>eries</w:t>
      </w:r>
      <w:r w:rsidR="00C66F41">
        <w:t>:</w:t>
      </w:r>
      <w:r w:rsidR="00C66F41" w:rsidRPr="00C66F41">
        <w:t xml:space="preserve"> </w:t>
      </w:r>
      <w:r>
        <w:t xml:space="preserve">Contemporary Korean Shamanism: Book Talk.” </w:t>
      </w:r>
      <w:proofErr w:type="spellStart"/>
      <w:r w:rsidR="00C66F41" w:rsidRPr="00C66F41">
        <w:t>Università</w:t>
      </w:r>
      <w:proofErr w:type="spellEnd"/>
      <w:r w:rsidR="00C66F41" w:rsidRPr="00C66F41">
        <w:t xml:space="preserve"> Ca' Foscari Venezia</w:t>
      </w:r>
      <w:r>
        <w:t>, online format, December 2021.</w:t>
      </w:r>
    </w:p>
    <w:p w14:paraId="406FADF3" w14:textId="657F0C72" w:rsidR="00C863C0" w:rsidRDefault="00C863C0" w:rsidP="00D51521">
      <w:pPr>
        <w:pStyle w:val="NoSpacing"/>
        <w:spacing w:line="276" w:lineRule="auto"/>
      </w:pPr>
      <w:r>
        <w:t xml:space="preserve">“Anthropologic Perspective on Korea’s Culture and Business.” </w:t>
      </w:r>
      <w:r w:rsidR="00CF3C1C">
        <w:t>Global Management Seminar. Tel Aviv University, October 2021.</w:t>
      </w:r>
    </w:p>
    <w:p w14:paraId="435078F4" w14:textId="10FC770B" w:rsidR="00B62D81" w:rsidRDefault="00B62D81" w:rsidP="00D51521">
      <w:pPr>
        <w:pStyle w:val="NoSpacing"/>
        <w:spacing w:line="276" w:lineRule="auto"/>
      </w:pPr>
      <w:r>
        <w:t>“Life and Death in Korean and Japanese Films.” Explore Korea Lecture Series, online format, December 2020.</w:t>
      </w:r>
    </w:p>
    <w:p w14:paraId="6F32B34B" w14:textId="67EE7D79" w:rsidR="00B62D81" w:rsidRDefault="00B62D81" w:rsidP="00D51521">
      <w:pPr>
        <w:pStyle w:val="NoSpacing"/>
        <w:spacing w:line="276" w:lineRule="auto"/>
      </w:pPr>
      <w:r>
        <w:lastRenderedPageBreak/>
        <w:t xml:space="preserve">“Protest Culture in Korea.” The Free Masons’ Wives Forum, Tel Aviv, online format, November 2020. </w:t>
      </w:r>
    </w:p>
    <w:p w14:paraId="79312D81" w14:textId="3AF8E0CC" w:rsidR="00AD04CA" w:rsidRDefault="00AD04CA" w:rsidP="00D51521">
      <w:pPr>
        <w:pStyle w:val="NoSpacing"/>
        <w:spacing w:line="276" w:lineRule="auto"/>
      </w:pPr>
      <w:r>
        <w:t>“</w:t>
      </w:r>
      <w:r w:rsidRPr="00AD04CA">
        <w:t>Landscapes of Mass Cooperation in Seoul:</w:t>
      </w:r>
      <w:r w:rsidR="009F1E41">
        <w:t xml:space="preserve"> F</w:t>
      </w:r>
      <w:r w:rsidRPr="00AD04CA">
        <w:t xml:space="preserve">rom the </w:t>
      </w:r>
      <w:proofErr w:type="spellStart"/>
      <w:r w:rsidRPr="00AD04CA">
        <w:t>Sewŏl</w:t>
      </w:r>
      <w:proofErr w:type="spellEnd"/>
      <w:r w:rsidRPr="00AD04CA">
        <w:t xml:space="preserve"> Disaster to the Corona </w:t>
      </w:r>
      <w:r>
        <w:t>C</w:t>
      </w:r>
      <w:r w:rsidRPr="00AD04CA">
        <w:t>risis</w:t>
      </w:r>
      <w:r>
        <w:t>.</w:t>
      </w:r>
      <w:r w:rsidR="00A3269A">
        <w:t>”</w:t>
      </w:r>
      <w:r>
        <w:t xml:space="preserve"> </w:t>
      </w:r>
      <w:r>
        <w:rPr>
          <w:bCs/>
        </w:rPr>
        <w:t xml:space="preserve">University of Copenhagen, </w:t>
      </w:r>
      <w:r w:rsidR="006611DB">
        <w:rPr>
          <w:bCs/>
        </w:rPr>
        <w:t>online format</w:t>
      </w:r>
      <w:r>
        <w:rPr>
          <w:bCs/>
        </w:rPr>
        <w:t xml:space="preserve">, May 2020. </w:t>
      </w:r>
    </w:p>
    <w:p w14:paraId="75204999" w14:textId="6DBFFBF1" w:rsidR="00AD04CA" w:rsidRDefault="00AD04CA" w:rsidP="00D51521">
      <w:pPr>
        <w:pStyle w:val="NoSpacing"/>
        <w:spacing w:line="276" w:lineRule="auto"/>
      </w:pPr>
      <w:r>
        <w:t>“The Corona Response in South Korea- Socio-cultural Aspects.” Lecture Series, The Korean Embassy in Israel, May 2020.</w:t>
      </w:r>
    </w:p>
    <w:p w14:paraId="1B8738DE" w14:textId="77BCBDDE" w:rsidR="00D51521" w:rsidRDefault="00D51521" w:rsidP="00D51521">
      <w:pPr>
        <w:pStyle w:val="NoSpacing"/>
        <w:spacing w:line="276" w:lineRule="auto"/>
      </w:pPr>
      <w:r>
        <w:t>“</w:t>
      </w:r>
      <w:r w:rsidRPr="00D51521">
        <w:t>Heritage and Cultural Preservation in Korea</w:t>
      </w:r>
      <w:r>
        <w:t>.” Lecture Series, The Korean Embassy in Israel, December 2019</w:t>
      </w:r>
      <w:r w:rsidR="004F61AD">
        <w:t>.</w:t>
      </w:r>
      <w:r w:rsidR="008F7885">
        <w:t xml:space="preserve"> </w:t>
      </w:r>
    </w:p>
    <w:p w14:paraId="3C67DE73" w14:textId="1ECCDBF2" w:rsidR="00352AD8" w:rsidRDefault="00352AD8" w:rsidP="003B6FA5">
      <w:pPr>
        <w:pStyle w:val="NoSpacing"/>
        <w:spacing w:line="276" w:lineRule="auto"/>
      </w:pPr>
      <w:r>
        <w:t xml:space="preserve">“The Buddhist Monk who </w:t>
      </w:r>
      <w:r w:rsidR="008F7885">
        <w:t>O</w:t>
      </w:r>
      <w:r>
        <w:t xml:space="preserve">pened an Instagram Account: Media in Japanese Tradition.” The Tel Aviv </w:t>
      </w:r>
      <w:proofErr w:type="spellStart"/>
      <w:r>
        <w:t>Sinematech</w:t>
      </w:r>
      <w:proofErr w:type="spellEnd"/>
      <w:r>
        <w:t xml:space="preserve"> Lecture Series about Japan, December 2019</w:t>
      </w:r>
      <w:r w:rsidR="004F61AD">
        <w:t>.</w:t>
      </w:r>
      <w:r>
        <w:t xml:space="preserve"> </w:t>
      </w:r>
    </w:p>
    <w:p w14:paraId="08A56229" w14:textId="341E94C7" w:rsidR="008F7885" w:rsidRDefault="008F7885" w:rsidP="008F7885">
      <w:pPr>
        <w:pStyle w:val="NoSpacing"/>
        <w:spacing w:line="276" w:lineRule="auto"/>
      </w:pPr>
      <w:r>
        <w:t xml:space="preserve">“Love and Death in Japan: The Film </w:t>
      </w:r>
      <w:r w:rsidRPr="008F7885">
        <w:rPr>
          <w:i/>
          <w:iCs/>
        </w:rPr>
        <w:t>Dolls</w:t>
      </w:r>
      <w:r>
        <w:t xml:space="preserve"> by Takeshi Kitano.” Spiritual Cinema Lecture Series, </w:t>
      </w:r>
      <w:proofErr w:type="spellStart"/>
      <w:r>
        <w:t>Sinematech</w:t>
      </w:r>
      <w:proofErr w:type="spellEnd"/>
      <w:r>
        <w:t xml:space="preserve"> Tel Aviv, November 2019</w:t>
      </w:r>
      <w:r w:rsidR="004F61AD">
        <w:t>.</w:t>
      </w:r>
    </w:p>
    <w:p w14:paraId="18F5EF30" w14:textId="386F5066" w:rsidR="003B6FA5" w:rsidRDefault="008F7885" w:rsidP="008F7885">
      <w:pPr>
        <w:pStyle w:val="NoSpacing"/>
        <w:spacing w:line="276" w:lineRule="auto"/>
      </w:pPr>
      <w:r>
        <w:t xml:space="preserve"> </w:t>
      </w:r>
      <w:r w:rsidR="003B6FA5">
        <w:t xml:space="preserve">“South Korea’s Approach to the North-South Reconciliation.” </w:t>
      </w:r>
      <w:r w:rsidR="003B6FA5" w:rsidRPr="003B6FA5">
        <w:t>North Korea: Reducing Tensions or Denuclearization?</w:t>
      </w:r>
      <w:r w:rsidR="003B6FA5">
        <w:t xml:space="preserve"> The Institute for National Security Studies, Tel Aviv University, November 2019</w:t>
      </w:r>
      <w:r w:rsidR="004F61AD">
        <w:t>.</w:t>
      </w:r>
    </w:p>
    <w:p w14:paraId="13CDAD77" w14:textId="143E632C" w:rsidR="006C43D0" w:rsidRDefault="006C43D0" w:rsidP="006A3EE2">
      <w:pPr>
        <w:pStyle w:val="NoSpacing"/>
        <w:spacing w:line="276" w:lineRule="auto"/>
      </w:pPr>
      <w:r>
        <w:t>“South Korea’s Stance.” Global Perspective after the Trump-Kim New Summit Talks, The Institute for National Security Studies, Tel Aviv University, March 2019</w:t>
      </w:r>
      <w:r w:rsidR="004F61AD">
        <w:t>.</w:t>
      </w:r>
    </w:p>
    <w:p w14:paraId="68D715CB" w14:textId="216C227D" w:rsidR="006C43D0" w:rsidRDefault="006C43D0" w:rsidP="006A3EE2">
      <w:pPr>
        <w:pStyle w:val="NoSpacing"/>
        <w:spacing w:line="276" w:lineRule="auto"/>
      </w:pPr>
      <w:r>
        <w:t xml:space="preserve">“South Korea: Tradition and Modernity.” </w:t>
      </w:r>
      <w:proofErr w:type="spellStart"/>
      <w:r>
        <w:t>Kfar</w:t>
      </w:r>
      <w:proofErr w:type="spellEnd"/>
      <w:r>
        <w:t xml:space="preserve"> </w:t>
      </w:r>
      <w:proofErr w:type="spellStart"/>
      <w:r>
        <w:t>Shmaryahu</w:t>
      </w:r>
      <w:proofErr w:type="spellEnd"/>
      <w:r>
        <w:t xml:space="preserve"> Library, March 2019</w:t>
      </w:r>
      <w:r w:rsidR="004F61AD">
        <w:t>.</w:t>
      </w:r>
    </w:p>
    <w:p w14:paraId="10271C38" w14:textId="4C73C92F" w:rsidR="006A3EE2" w:rsidRDefault="007C3D79" w:rsidP="006A3EE2">
      <w:pPr>
        <w:pStyle w:val="NoSpacing"/>
        <w:spacing w:line="276" w:lineRule="auto"/>
      </w:pPr>
      <w:r>
        <w:t xml:space="preserve">“Korea and Japan: Love/Hate Story.” The Tel Aviv </w:t>
      </w:r>
      <w:proofErr w:type="spellStart"/>
      <w:r>
        <w:t>Sinematech</w:t>
      </w:r>
      <w:proofErr w:type="spellEnd"/>
      <w:r>
        <w:t xml:space="preserve"> Lecture Series about Japan, May 2018</w:t>
      </w:r>
      <w:r w:rsidR="004F61AD">
        <w:t>.</w:t>
      </w:r>
      <w:r>
        <w:t xml:space="preserve"> </w:t>
      </w:r>
    </w:p>
    <w:p w14:paraId="0AF6B5A2" w14:textId="10F9FD9F" w:rsidR="00AD76B4" w:rsidRDefault="00AD76B4" w:rsidP="00AD76B4">
      <w:pPr>
        <w:pStyle w:val="NoSpacing"/>
        <w:spacing w:line="276" w:lineRule="auto"/>
      </w:pPr>
      <w:r>
        <w:t>“</w:t>
      </w:r>
      <w:r w:rsidRPr="002164DB">
        <w:rPr>
          <w:bCs/>
        </w:rPr>
        <w:t xml:space="preserve">Mourning through Protest in Seoul: Debates over Governance, Morality and Legitimacy after the </w:t>
      </w:r>
      <w:proofErr w:type="spellStart"/>
      <w:r w:rsidRPr="002164DB">
        <w:rPr>
          <w:bCs/>
        </w:rPr>
        <w:t>Sewŏl</w:t>
      </w:r>
      <w:proofErr w:type="spellEnd"/>
      <w:r w:rsidRPr="002164DB">
        <w:rPr>
          <w:bCs/>
        </w:rPr>
        <w:t xml:space="preserve"> Ferry Disaster</w:t>
      </w:r>
      <w:r>
        <w:rPr>
          <w:bCs/>
        </w:rPr>
        <w:t>.” University of Copenhagen, December 2017</w:t>
      </w:r>
      <w:r w:rsidR="004F61AD">
        <w:rPr>
          <w:bCs/>
        </w:rPr>
        <w:t>.</w:t>
      </w:r>
    </w:p>
    <w:p w14:paraId="31C23698" w14:textId="618385AA" w:rsidR="007B4A82" w:rsidRDefault="007B4A82" w:rsidP="00CA4AB5">
      <w:pPr>
        <w:pStyle w:val="NoSpacing"/>
        <w:spacing w:line="276" w:lineRule="auto"/>
      </w:pPr>
      <w:r>
        <w:t xml:space="preserve">“Death, Rituals, and Hope in Seoul.” Lecture Series, Bar </w:t>
      </w:r>
      <w:proofErr w:type="spellStart"/>
      <w:r>
        <w:t>Ilan</w:t>
      </w:r>
      <w:proofErr w:type="spellEnd"/>
      <w:r>
        <w:t xml:space="preserve"> University, January 2017</w:t>
      </w:r>
      <w:r w:rsidR="004F61AD">
        <w:t>.</w:t>
      </w:r>
      <w:r>
        <w:t xml:space="preserve"> </w:t>
      </w:r>
    </w:p>
    <w:p w14:paraId="51AE2A6B" w14:textId="0DABC0D9" w:rsidR="0071048B" w:rsidRDefault="0071048B" w:rsidP="00CA4AB5">
      <w:pPr>
        <w:pStyle w:val="NoSpacing"/>
        <w:spacing w:line="276" w:lineRule="auto"/>
      </w:pPr>
      <w:r>
        <w:t>“Tradition and Innovation in South Korean Media.” Lecture Series, The Korean Embassy in Israel, December 2016</w:t>
      </w:r>
      <w:r w:rsidR="004F61AD">
        <w:t>.</w:t>
      </w:r>
    </w:p>
    <w:p w14:paraId="7FAB831E" w14:textId="11120280" w:rsidR="00733F8F" w:rsidRDefault="00733F8F" w:rsidP="00CA4AB5">
      <w:pPr>
        <w:pStyle w:val="NoSpacing"/>
        <w:spacing w:line="276" w:lineRule="auto"/>
      </w:pPr>
      <w:r>
        <w:t>“</w:t>
      </w:r>
      <w:r w:rsidR="0071048B">
        <w:t>Korean Shamanism: Dancing with Ancestors, Speaking with Mountain Spirits</w:t>
      </w:r>
      <w:r w:rsidR="00A32AA3">
        <w:t>.</w:t>
      </w:r>
      <w:r>
        <w:t xml:space="preserve">” Wilfrid Museum of East Asian Arts, Kibbutz </w:t>
      </w:r>
      <w:proofErr w:type="spellStart"/>
      <w:r>
        <w:t>Hazorea</w:t>
      </w:r>
      <w:proofErr w:type="spellEnd"/>
      <w:r>
        <w:t xml:space="preserve">, </w:t>
      </w:r>
      <w:r w:rsidR="0071048B">
        <w:t>May 2016</w:t>
      </w:r>
      <w:r w:rsidR="004F61AD">
        <w:t>.</w:t>
      </w:r>
    </w:p>
    <w:p w14:paraId="4EB5FB4F" w14:textId="7AF6AEC8" w:rsidR="00471A11" w:rsidRPr="00934DFD" w:rsidRDefault="00471A11" w:rsidP="00CA4AB5">
      <w:pPr>
        <w:pStyle w:val="NoSpacing"/>
        <w:spacing w:line="276" w:lineRule="auto"/>
        <w:rPr>
          <w:shd w:val="clear" w:color="auto" w:fill="FFFFFF"/>
        </w:rPr>
      </w:pPr>
      <w:r w:rsidRPr="00934DFD">
        <w:t>"</w:t>
      </w:r>
      <w:r w:rsidRPr="00934DFD">
        <w:rPr>
          <w:shd w:val="clear" w:color="auto" w:fill="FFFFFF"/>
        </w:rPr>
        <w:t>Representations of Korean Shamanism in the Media." Royal Asiatic Society, Seoul, July 2014</w:t>
      </w:r>
      <w:r w:rsidR="004F61AD">
        <w:rPr>
          <w:shd w:val="clear" w:color="auto" w:fill="FFFFFF"/>
        </w:rPr>
        <w:t>.</w:t>
      </w:r>
    </w:p>
    <w:p w14:paraId="3676D234" w14:textId="649C1708" w:rsidR="00372962" w:rsidRPr="00934DFD" w:rsidRDefault="00850374" w:rsidP="00CA4AB5">
      <w:pPr>
        <w:pStyle w:val="NoSpacing"/>
        <w:spacing w:line="276" w:lineRule="auto"/>
      </w:pPr>
      <w:r w:rsidRPr="00934DFD">
        <w:t>"Korea Shamanism:</w:t>
      </w:r>
      <w:r w:rsidR="00964D41" w:rsidRPr="00934DFD">
        <w:t xml:space="preserve"> Comparing the Findings of Japanese Colonial Anthropologists and Contemporary Ethnography</w:t>
      </w:r>
      <w:r w:rsidRPr="00934DFD">
        <w:t>.</w:t>
      </w:r>
      <w:r w:rsidR="00964D41" w:rsidRPr="00934DFD">
        <w:t>"</w:t>
      </w:r>
      <w:r w:rsidRPr="00934DFD">
        <w:t xml:space="preserve"> Departmental Seminar, East Asian Studies, Haifa University, May 2014</w:t>
      </w:r>
      <w:proofErr w:type="gramStart"/>
      <w:r w:rsidR="004F61AD">
        <w:t>.</w:t>
      </w:r>
      <w:r w:rsidRPr="00934DFD">
        <w:t xml:space="preserve"> </w:t>
      </w:r>
      <w:r w:rsidR="00964D41" w:rsidRPr="00934DFD">
        <w:t xml:space="preserve"> </w:t>
      </w:r>
      <w:proofErr w:type="gramEnd"/>
    </w:p>
    <w:p w14:paraId="076AD9D4" w14:textId="532C68CB" w:rsidR="00F1571A" w:rsidRPr="00934DFD" w:rsidRDefault="00372962" w:rsidP="00CA4AB5">
      <w:pPr>
        <w:pStyle w:val="NoSpacing"/>
        <w:spacing w:line="276" w:lineRule="auto"/>
      </w:pPr>
      <w:r w:rsidRPr="00934DFD">
        <w:t xml:space="preserve">"Innovation and Preservation in the Rituals of Korean Shamans." Book Launch of </w:t>
      </w:r>
      <w:r w:rsidRPr="00934DFD">
        <w:rPr>
          <w:i/>
          <w:iCs/>
        </w:rPr>
        <w:t>Performance Studies in Motion</w:t>
      </w:r>
      <w:r w:rsidRPr="00934DFD">
        <w:t xml:space="preserve"> (Methuen 2014), Haifa University, May 2014</w:t>
      </w:r>
      <w:r w:rsidR="004F61AD">
        <w:t>.</w:t>
      </w:r>
    </w:p>
    <w:p w14:paraId="56D54E51" w14:textId="69BD1A3F" w:rsidR="00A83F3A" w:rsidRPr="00934DFD" w:rsidRDefault="00C96970" w:rsidP="00CA4AB5">
      <w:pPr>
        <w:pStyle w:val="NoSpacing"/>
        <w:spacing w:line="276" w:lineRule="auto"/>
      </w:pPr>
      <w:r w:rsidRPr="00934DFD">
        <w:t>"Korea: Investigation of a Fast Modernization Process."</w:t>
      </w:r>
      <w:r w:rsidR="00A83F3A" w:rsidRPr="00934DFD">
        <w:t xml:space="preserve"> 14 weekly radio programs about Korea's culture and history for </w:t>
      </w:r>
      <w:r w:rsidR="00A83F3A" w:rsidRPr="00934DFD">
        <w:rPr>
          <w:i/>
          <w:iCs/>
        </w:rPr>
        <w:t>Academy in Aleph</w:t>
      </w:r>
      <w:r w:rsidR="00A83F3A" w:rsidRPr="00934DFD">
        <w:t xml:space="preserve"> produced by the Nat</w:t>
      </w:r>
      <w:r w:rsidR="007E7170" w:rsidRPr="00934DFD">
        <w:t>ional Broadcasting Authorities,</w:t>
      </w:r>
      <w:r w:rsidR="00A83F3A" w:rsidRPr="00934DFD">
        <w:t xml:space="preserve"> </w:t>
      </w:r>
      <w:r w:rsidR="007E7170" w:rsidRPr="00934DFD">
        <w:t>2013- 2014</w:t>
      </w:r>
      <w:r w:rsidR="004F61AD">
        <w:t>.</w:t>
      </w:r>
    </w:p>
    <w:p w14:paraId="30D1A534" w14:textId="16A4CF50" w:rsidR="007B71A3" w:rsidRPr="00934DFD" w:rsidRDefault="00EC033E" w:rsidP="00C96970">
      <w:pPr>
        <w:pStyle w:val="NoSpacing"/>
        <w:spacing w:line="276" w:lineRule="auto"/>
      </w:pPr>
      <w:r w:rsidRPr="00934DFD">
        <w:t xml:space="preserve">"Colonial Anthropologists at the Service of the Japanese Empire." Guest speaker, Departmental Seminar, East Asian Studies, Tel Aviv University, </w:t>
      </w:r>
      <w:r w:rsidR="00A83F3A" w:rsidRPr="00934DFD">
        <w:t>November</w:t>
      </w:r>
      <w:r w:rsidRPr="00934DFD">
        <w:t xml:space="preserve"> 2013</w:t>
      </w:r>
      <w:r w:rsidR="004F61AD">
        <w:t>.</w:t>
      </w:r>
    </w:p>
    <w:p w14:paraId="75BB94AD" w14:textId="4BB1DD2B" w:rsidR="00015362" w:rsidRPr="00934DFD" w:rsidRDefault="00435443" w:rsidP="00CA4AB5">
      <w:pPr>
        <w:pStyle w:val="NoSpacing"/>
        <w:spacing w:line="276" w:lineRule="auto"/>
      </w:pPr>
      <w:r w:rsidRPr="00934DFD">
        <w:t>"</w:t>
      </w:r>
      <w:r w:rsidR="00015362" w:rsidRPr="00934DFD">
        <w:t>The Gap between t</w:t>
      </w:r>
      <w:r w:rsidR="000054AD" w:rsidRPr="00934DFD">
        <w:t>he Internet Revolutions of North and South Korea</w:t>
      </w:r>
      <w:r w:rsidR="00910917" w:rsidRPr="00934DFD">
        <w:t>.</w:t>
      </w:r>
      <w:r w:rsidR="000054AD" w:rsidRPr="00934DFD">
        <w:t xml:space="preserve">" </w:t>
      </w:r>
      <w:proofErr w:type="spellStart"/>
      <w:r w:rsidR="000054AD" w:rsidRPr="00934DFD">
        <w:t>Netvision</w:t>
      </w:r>
      <w:proofErr w:type="spellEnd"/>
      <w:r w:rsidR="000054AD" w:rsidRPr="00934DFD">
        <w:rPr>
          <w:rtl/>
        </w:rPr>
        <w:t xml:space="preserve"> </w:t>
      </w:r>
      <w:r w:rsidR="000054AD" w:rsidRPr="00934DFD">
        <w:t>Center for Internet Research, Tel Aviv University</w:t>
      </w:r>
      <w:r w:rsidR="00015362" w:rsidRPr="00934DFD">
        <w:t xml:space="preserve">, </w:t>
      </w:r>
      <w:r w:rsidR="00B318C8" w:rsidRPr="00934DFD">
        <w:t>June</w:t>
      </w:r>
      <w:r w:rsidR="00AB3F97" w:rsidRPr="00934DFD">
        <w:t>,</w:t>
      </w:r>
      <w:r w:rsidR="00015362" w:rsidRPr="00934DFD">
        <w:t xml:space="preserve"> 2012</w:t>
      </w:r>
      <w:r w:rsidR="004F61AD">
        <w:t>.</w:t>
      </w:r>
    </w:p>
    <w:p w14:paraId="3843BA6B" w14:textId="017EA1CD" w:rsidR="00015362" w:rsidRPr="00934DFD" w:rsidRDefault="000054AD" w:rsidP="00CA4AB5">
      <w:pPr>
        <w:pStyle w:val="NoSpacing"/>
        <w:spacing w:line="276" w:lineRule="auto"/>
      </w:pPr>
      <w:r w:rsidRPr="00934DFD">
        <w:rPr>
          <w:rtl/>
        </w:rPr>
        <w:t>"</w:t>
      </w:r>
      <w:r w:rsidRPr="00934DFD">
        <w:t>Cinematic Representations of Korean Folk Beliefs on Death and Mourning</w:t>
      </w:r>
      <w:r w:rsidR="00910917" w:rsidRPr="00934DFD">
        <w:t>.</w:t>
      </w:r>
      <w:r w:rsidR="00015362" w:rsidRPr="00934DFD">
        <w:rPr>
          <w:rtl/>
        </w:rPr>
        <w:t>"</w:t>
      </w:r>
      <w:r w:rsidR="00015362" w:rsidRPr="00934DFD">
        <w:t xml:space="preserve"> K</w:t>
      </w:r>
      <w:r w:rsidRPr="00934DFD">
        <w:t>orea Day at the Hebrew University, Jerusalem</w:t>
      </w:r>
      <w:r w:rsidR="00B318C8" w:rsidRPr="00934DFD">
        <w:t>,</w:t>
      </w:r>
      <w:r w:rsidR="00B318C8" w:rsidRPr="00934DFD">
        <w:rPr>
          <w:rtl/>
        </w:rPr>
        <w:t xml:space="preserve"> </w:t>
      </w:r>
      <w:r w:rsidR="00B318C8" w:rsidRPr="00934DFD">
        <w:t>May</w:t>
      </w:r>
      <w:r w:rsidR="00AB3F97" w:rsidRPr="00934DFD">
        <w:t>,</w:t>
      </w:r>
      <w:r w:rsidR="00015362" w:rsidRPr="00934DFD">
        <w:t xml:space="preserve"> 2012</w:t>
      </w:r>
      <w:r w:rsidR="004F61AD">
        <w:t>.</w:t>
      </w:r>
    </w:p>
    <w:p w14:paraId="1953613B" w14:textId="7211ED84" w:rsidR="00015362" w:rsidRPr="00934DFD" w:rsidRDefault="000054AD" w:rsidP="00CA4AB5">
      <w:pPr>
        <w:pStyle w:val="NoSpacing"/>
        <w:spacing w:line="276" w:lineRule="auto"/>
      </w:pPr>
      <w:r w:rsidRPr="00934DFD">
        <w:rPr>
          <w:rtl/>
        </w:rPr>
        <w:t xml:space="preserve"> "</w:t>
      </w:r>
      <w:r w:rsidRPr="00934DFD">
        <w:t>Material Representati</w:t>
      </w:r>
      <w:r w:rsidR="00910917" w:rsidRPr="00934DFD">
        <w:t>ons of Korea's Shamanic Culture.</w:t>
      </w:r>
      <w:r w:rsidRPr="00934DFD">
        <w:t>" Guest speaker, Department</w:t>
      </w:r>
      <w:r w:rsidR="00EC033E" w:rsidRPr="00934DFD">
        <w:t>al S</w:t>
      </w:r>
      <w:r w:rsidRPr="00934DFD">
        <w:t>eminar, East Asia</w:t>
      </w:r>
      <w:r w:rsidR="00015362" w:rsidRPr="00934DFD">
        <w:t xml:space="preserve">n Studies, The Hebrew University, </w:t>
      </w:r>
      <w:r w:rsidR="006310A6" w:rsidRPr="00934DFD">
        <w:t>February</w:t>
      </w:r>
      <w:r w:rsidR="00AB3F97" w:rsidRPr="00934DFD">
        <w:t>,</w:t>
      </w:r>
      <w:r w:rsidR="00015362" w:rsidRPr="00934DFD">
        <w:t xml:space="preserve"> 2011</w:t>
      </w:r>
      <w:r w:rsidR="004F61AD">
        <w:t>.</w:t>
      </w:r>
    </w:p>
    <w:p w14:paraId="2EC5DD6A" w14:textId="34D1DC10" w:rsidR="006310A6" w:rsidRPr="00934DFD" w:rsidRDefault="00015362" w:rsidP="00CA4AB5">
      <w:pPr>
        <w:pStyle w:val="NoSpacing"/>
        <w:spacing w:line="276" w:lineRule="auto"/>
        <w:rPr>
          <w:rtl/>
        </w:rPr>
      </w:pPr>
      <w:r w:rsidRPr="00934DFD">
        <w:rPr>
          <w:rtl/>
        </w:rPr>
        <w:t xml:space="preserve"> </w:t>
      </w:r>
      <w:r w:rsidR="000054AD" w:rsidRPr="00934DFD">
        <w:rPr>
          <w:rtl/>
        </w:rPr>
        <w:t>"</w:t>
      </w:r>
      <w:r w:rsidR="000054AD" w:rsidRPr="00934DFD">
        <w:t>Shamans Online: Roles of the Internet in the Service of Vernacular Religions in</w:t>
      </w:r>
      <w:r w:rsidR="007245E0" w:rsidRPr="00934DFD">
        <w:rPr>
          <w:rtl/>
        </w:rPr>
        <w:t xml:space="preserve"> </w:t>
      </w:r>
      <w:r w:rsidR="00736E25" w:rsidRPr="00934DFD">
        <w:t>K</w:t>
      </w:r>
      <w:r w:rsidR="000054AD" w:rsidRPr="00934DFD">
        <w:t>orea." Guest speaker, Department</w:t>
      </w:r>
      <w:r w:rsidR="00EC033E" w:rsidRPr="00934DFD">
        <w:t>al</w:t>
      </w:r>
      <w:r w:rsidR="000054AD" w:rsidRPr="00934DFD">
        <w:t xml:space="preserve"> Seminar, East Asian Studies, Haifa University</w:t>
      </w:r>
      <w:r w:rsidR="00435443" w:rsidRPr="00934DFD">
        <w:t>,</w:t>
      </w:r>
      <w:r w:rsidR="006310A6" w:rsidRPr="00934DFD">
        <w:t xml:space="preserve"> </w:t>
      </w:r>
      <w:proofErr w:type="gramStart"/>
      <w:r w:rsidR="006310A6" w:rsidRPr="00934DFD">
        <w:t xml:space="preserve">December, </w:t>
      </w:r>
      <w:r w:rsidR="00736E25" w:rsidRPr="00934DFD">
        <w:rPr>
          <w:rtl/>
        </w:rPr>
        <w:t xml:space="preserve"> </w:t>
      </w:r>
      <w:r w:rsidR="00435443" w:rsidRPr="00934DFD">
        <w:rPr>
          <w:rtl/>
        </w:rPr>
        <w:t>20</w:t>
      </w:r>
      <w:r w:rsidR="00A7243F" w:rsidRPr="00934DFD">
        <w:rPr>
          <w:rtl/>
        </w:rPr>
        <w:t>09</w:t>
      </w:r>
      <w:proofErr w:type="gramEnd"/>
      <w:r w:rsidR="004F61AD">
        <w:t>.</w:t>
      </w:r>
    </w:p>
    <w:p w14:paraId="77CC0232" w14:textId="71F4219C" w:rsidR="00435443" w:rsidRPr="00934DFD" w:rsidRDefault="00435443" w:rsidP="00647C81">
      <w:pPr>
        <w:pStyle w:val="NoSpacing"/>
        <w:spacing w:line="276" w:lineRule="auto"/>
        <w:rPr>
          <w:rtl/>
        </w:rPr>
      </w:pPr>
      <w:r w:rsidRPr="00934DFD">
        <w:rPr>
          <w:rtl/>
        </w:rPr>
        <w:t>"</w:t>
      </w:r>
      <w:r w:rsidR="000054AD" w:rsidRPr="00934DFD">
        <w:t>In the Marketplace with Gods and Spirits: Material aspects in the Commodification</w:t>
      </w:r>
      <w:r w:rsidR="000054AD" w:rsidRPr="00934DFD">
        <w:rPr>
          <w:rtl/>
        </w:rPr>
        <w:t xml:space="preserve"> </w:t>
      </w:r>
      <w:r w:rsidRPr="00934DFD">
        <w:t>of</w:t>
      </w:r>
      <w:r w:rsidR="000054AD" w:rsidRPr="00934DFD">
        <w:t xml:space="preserve"> Korean Shamanism." Guest speaker, Departme</w:t>
      </w:r>
      <w:r w:rsidRPr="00934DFD">
        <w:t xml:space="preserve">ntal Seminar, East Asian Studies, </w:t>
      </w:r>
      <w:r w:rsidR="000054AD" w:rsidRPr="00934DFD">
        <w:t>Tel Aviv University</w:t>
      </w:r>
      <w:r w:rsidRPr="00934DFD">
        <w:t xml:space="preserve">, </w:t>
      </w:r>
      <w:r w:rsidR="00CA4AB5" w:rsidRPr="00934DFD">
        <w:t>February,</w:t>
      </w:r>
      <w:r w:rsidRPr="00934DFD">
        <w:t xml:space="preserve"> 2009</w:t>
      </w:r>
      <w:r w:rsidR="004F61AD">
        <w:t>.</w:t>
      </w:r>
    </w:p>
    <w:p w14:paraId="687D3E6F" w14:textId="77777777" w:rsidR="000054AD" w:rsidRPr="00934DFD" w:rsidRDefault="00435443" w:rsidP="00647C81">
      <w:pPr>
        <w:pStyle w:val="NoSpacing"/>
        <w:spacing w:line="276" w:lineRule="auto"/>
      </w:pPr>
      <w:r w:rsidRPr="00934DFD">
        <w:rPr>
          <w:rtl/>
        </w:rPr>
        <w:t>"</w:t>
      </w:r>
      <w:r w:rsidR="000054AD" w:rsidRPr="00934DFD">
        <w:rPr>
          <w:rtl/>
        </w:rPr>
        <w:t xml:space="preserve"> </w:t>
      </w:r>
      <w:r w:rsidRPr="00934DFD">
        <w:t>B</w:t>
      </w:r>
      <w:r w:rsidR="000054AD" w:rsidRPr="00934DFD">
        <w:t>ehind Every Successful Korean Shaman There are Several Men: Gender Roles in</w:t>
      </w:r>
      <w:r w:rsidR="000054AD" w:rsidRPr="00934DFD">
        <w:rPr>
          <w:rtl/>
        </w:rPr>
        <w:t xml:space="preserve">  </w:t>
      </w:r>
    </w:p>
    <w:p w14:paraId="27D11559" w14:textId="3DBA48AC" w:rsidR="000054AD" w:rsidRPr="00934DFD" w:rsidRDefault="000054AD" w:rsidP="00647C81">
      <w:pPr>
        <w:pStyle w:val="NoSpacing"/>
        <w:spacing w:line="276" w:lineRule="auto"/>
      </w:pPr>
      <w:r w:rsidRPr="00934DFD">
        <w:rPr>
          <w:rtl/>
        </w:rPr>
        <w:t xml:space="preserve"> </w:t>
      </w:r>
      <w:r w:rsidR="00C37987" w:rsidRPr="00934DFD">
        <w:t xml:space="preserve">    </w:t>
      </w:r>
      <w:r w:rsidRPr="00934DFD">
        <w:t xml:space="preserve">Contemporary </w:t>
      </w:r>
      <w:proofErr w:type="spellStart"/>
      <w:r w:rsidRPr="00934DFD">
        <w:t>Musok</w:t>
      </w:r>
      <w:proofErr w:type="spellEnd"/>
      <w:r w:rsidRPr="00934DFD">
        <w:t>." The 70th Yonsei Korea Foundation Forum, Seoul</w:t>
      </w:r>
      <w:r w:rsidR="00435443" w:rsidRPr="00934DFD">
        <w:t xml:space="preserve">, </w:t>
      </w:r>
      <w:r w:rsidR="006310A6" w:rsidRPr="00934DFD">
        <w:t xml:space="preserve">May, </w:t>
      </w:r>
      <w:r w:rsidR="00435443" w:rsidRPr="00934DFD">
        <w:t>2007</w:t>
      </w:r>
      <w:r w:rsidR="004F61AD">
        <w:t>.</w:t>
      </w:r>
      <w:r w:rsidRPr="00934DFD">
        <w:rPr>
          <w:rtl/>
        </w:rPr>
        <w:t xml:space="preserve"> </w:t>
      </w:r>
    </w:p>
    <w:p w14:paraId="73E14A53" w14:textId="2E82B0A6" w:rsidR="00EC033E" w:rsidRPr="004C129B" w:rsidRDefault="000054AD" w:rsidP="004C129B">
      <w:pPr>
        <w:pStyle w:val="NoSpacing"/>
        <w:spacing w:line="276" w:lineRule="auto"/>
      </w:pPr>
      <w:r w:rsidRPr="00934DFD">
        <w:rPr>
          <w:rtl/>
        </w:rPr>
        <w:t xml:space="preserve"> </w:t>
      </w:r>
      <w:r w:rsidR="00DF7D69" w:rsidRPr="00934DFD">
        <w:t>"People in Search for Hope." Interdisciplinary Discourse, Tel Aviv University, February</w:t>
      </w:r>
      <w:r w:rsidR="00AB3F97" w:rsidRPr="00934DFD">
        <w:t>,</w:t>
      </w:r>
      <w:r w:rsidR="00DF7D69" w:rsidRPr="00934DFD">
        <w:t xml:space="preserve"> 1999</w:t>
      </w:r>
      <w:r w:rsidR="004F61AD">
        <w:t>.</w:t>
      </w:r>
    </w:p>
    <w:p w14:paraId="4C2FD8E5" w14:textId="77777777" w:rsidR="009E3F9F" w:rsidRDefault="009E3F9F" w:rsidP="00CA4AB5">
      <w:pPr>
        <w:pStyle w:val="NoSpacing"/>
        <w:spacing w:line="276" w:lineRule="auto"/>
        <w:rPr>
          <w:b/>
          <w:bCs/>
        </w:rPr>
      </w:pPr>
    </w:p>
    <w:p w14:paraId="4040B603" w14:textId="3171F0B6" w:rsidR="00A868A9" w:rsidRPr="00934DFD" w:rsidRDefault="000054AD" w:rsidP="00CA4AB5">
      <w:pPr>
        <w:pStyle w:val="NoSpacing"/>
        <w:spacing w:line="276" w:lineRule="auto"/>
        <w:rPr>
          <w:b/>
          <w:bCs/>
        </w:rPr>
      </w:pPr>
      <w:r w:rsidRPr="00934DFD">
        <w:rPr>
          <w:b/>
          <w:bCs/>
        </w:rPr>
        <w:t>FIELD RESEARCH</w:t>
      </w:r>
    </w:p>
    <w:p w14:paraId="16AF38A7" w14:textId="2CEFFD8E" w:rsidR="00CF7538" w:rsidRDefault="00CF7538" w:rsidP="00CA4AB5">
      <w:pPr>
        <w:pStyle w:val="NoSpacing"/>
        <w:spacing w:line="276" w:lineRule="auto"/>
      </w:pPr>
      <w:r>
        <w:lastRenderedPageBreak/>
        <w:t>Fieldwork on the protest mov</w:t>
      </w:r>
      <w:r w:rsidR="00CC4B1E">
        <w:t>ement</w:t>
      </w:r>
      <w:r w:rsidR="00C060B2">
        <w:t>s</w:t>
      </w:r>
      <w:r w:rsidR="00CC4B1E">
        <w:t xml:space="preserve"> in Seoul</w:t>
      </w:r>
      <w:r w:rsidR="00C060B2">
        <w:tab/>
      </w:r>
      <w:r w:rsidR="00CC4B1E">
        <w:tab/>
      </w:r>
      <w:r w:rsidR="00CC4B1E">
        <w:tab/>
      </w:r>
      <w:r w:rsidR="00CC4B1E">
        <w:tab/>
      </w:r>
      <w:r w:rsidR="00CC4B1E">
        <w:tab/>
      </w:r>
      <w:r w:rsidR="00CC4B1E">
        <w:tab/>
        <w:t xml:space="preserve">    2014-20</w:t>
      </w:r>
      <w:r w:rsidR="00C060B2">
        <w:t>2</w:t>
      </w:r>
      <w:r w:rsidR="00827E24">
        <w:t>2</w:t>
      </w:r>
    </w:p>
    <w:p w14:paraId="0D9365C3" w14:textId="40E1E64C" w:rsidR="00435443" w:rsidRPr="00934DFD" w:rsidRDefault="00B1495A" w:rsidP="00CA4AB5">
      <w:pPr>
        <w:pStyle w:val="NoSpacing"/>
        <w:spacing w:line="276" w:lineRule="auto"/>
      </w:pPr>
      <w:r w:rsidRPr="00934DFD">
        <w:t xml:space="preserve">Fieldwork on </w:t>
      </w:r>
      <w:r w:rsidR="00EE2533" w:rsidRPr="00934DFD">
        <w:t xml:space="preserve">locational, </w:t>
      </w:r>
      <w:r w:rsidRPr="00934DFD">
        <w:t>o</w:t>
      </w:r>
      <w:r w:rsidR="000054AD" w:rsidRPr="00934DFD">
        <w:t>nli</w:t>
      </w:r>
      <w:r w:rsidRPr="00934DFD">
        <w:t>ne</w:t>
      </w:r>
      <w:r w:rsidR="00EE2533" w:rsidRPr="00934DFD">
        <w:t>,</w:t>
      </w:r>
      <w:r w:rsidR="00774BA4" w:rsidRPr="00934DFD">
        <w:t xml:space="preserve"> and media representation of religious</w:t>
      </w:r>
      <w:r w:rsidRPr="00934DFD">
        <w:t xml:space="preserve"> practices in </w:t>
      </w:r>
      <w:r w:rsidR="000054AD" w:rsidRPr="00934DFD">
        <w:t>Korea</w:t>
      </w:r>
      <w:r w:rsidR="00CB506C" w:rsidRPr="00934DFD">
        <w:rPr>
          <w:rtl/>
        </w:rPr>
        <w:t xml:space="preserve">  </w:t>
      </w:r>
      <w:r w:rsidR="000054AD" w:rsidRPr="00934DFD">
        <w:rPr>
          <w:rtl/>
        </w:rPr>
        <w:t xml:space="preserve"> </w:t>
      </w:r>
      <w:r w:rsidR="00435443" w:rsidRPr="00934DFD">
        <w:t>2009-20</w:t>
      </w:r>
      <w:r w:rsidR="00B02C5D">
        <w:t>2</w:t>
      </w:r>
      <w:r w:rsidR="00827E24">
        <w:t>2</w:t>
      </w:r>
    </w:p>
    <w:p w14:paraId="6AB3A70E" w14:textId="2DA46598" w:rsidR="000054AD" w:rsidRPr="00934DFD" w:rsidRDefault="000054AD" w:rsidP="00CA4AB5">
      <w:pPr>
        <w:pStyle w:val="NoSpacing"/>
        <w:spacing w:line="276" w:lineRule="auto"/>
        <w:rPr>
          <w:rtl/>
        </w:rPr>
      </w:pPr>
      <w:r w:rsidRPr="00934DFD">
        <w:t>Dissertatio</w:t>
      </w:r>
      <w:r w:rsidR="00603287" w:rsidRPr="00934DFD">
        <w:t>n fieldwork on vernacular religion</w:t>
      </w:r>
      <w:r w:rsidRPr="00934DFD">
        <w:t xml:space="preserve">, Seoul, South </w:t>
      </w:r>
      <w:proofErr w:type="gramStart"/>
      <w:r w:rsidRPr="00934DFD">
        <w:t>Korea</w:t>
      </w:r>
      <w:r w:rsidR="00435443" w:rsidRPr="00934DFD">
        <w:t xml:space="preserve"> </w:t>
      </w:r>
      <w:r w:rsidR="00CB506C" w:rsidRPr="00934DFD">
        <w:t xml:space="preserve"> </w:t>
      </w:r>
      <w:r w:rsidR="000C7891" w:rsidRPr="00934DFD">
        <w:tab/>
      </w:r>
      <w:proofErr w:type="gramEnd"/>
      <w:r w:rsidR="000C7891" w:rsidRPr="00934DFD">
        <w:tab/>
      </w:r>
      <w:r w:rsidR="000C7891" w:rsidRPr="00934DFD">
        <w:tab/>
        <w:t xml:space="preserve">  </w:t>
      </w:r>
      <w:r w:rsidR="00CB506C" w:rsidRPr="00934DFD">
        <w:t xml:space="preserve">  </w:t>
      </w:r>
      <w:r w:rsidR="00435443" w:rsidRPr="00934DFD">
        <w:t xml:space="preserve">2005, </w:t>
      </w:r>
      <w:r w:rsidRPr="00934DFD">
        <w:rPr>
          <w:rtl/>
        </w:rPr>
        <w:t xml:space="preserve"> </w:t>
      </w:r>
      <w:r w:rsidR="00435443" w:rsidRPr="00934DFD">
        <w:rPr>
          <w:rtl/>
        </w:rPr>
        <w:t xml:space="preserve">  2007</w:t>
      </w:r>
    </w:p>
    <w:p w14:paraId="091CAD4A" w14:textId="6A2D0482" w:rsidR="00B1495A" w:rsidRPr="00934DFD" w:rsidRDefault="00B1495A" w:rsidP="00CA4AB5">
      <w:pPr>
        <w:pStyle w:val="NoSpacing"/>
        <w:spacing w:line="276" w:lineRule="auto"/>
      </w:pPr>
      <w:r w:rsidRPr="00934DFD">
        <w:t xml:space="preserve">Fieldwork on online spiritual practices in Israel     </w:t>
      </w:r>
      <w:r w:rsidR="000C7891" w:rsidRPr="00934DFD">
        <w:tab/>
      </w:r>
      <w:r w:rsidR="000C7891" w:rsidRPr="00934DFD">
        <w:tab/>
      </w:r>
      <w:r w:rsidR="000C7891" w:rsidRPr="00934DFD">
        <w:tab/>
      </w:r>
      <w:r w:rsidR="000C7891" w:rsidRPr="00934DFD">
        <w:tab/>
      </w:r>
      <w:r w:rsidR="000C7891" w:rsidRPr="00934DFD">
        <w:tab/>
        <w:t xml:space="preserve">    </w:t>
      </w:r>
      <w:r w:rsidR="004945AC">
        <w:t>2004</w:t>
      </w:r>
      <w:r w:rsidR="00C4614D">
        <w:t>-</w:t>
      </w:r>
      <w:r w:rsidR="004945AC">
        <w:t>2021</w:t>
      </w:r>
    </w:p>
    <w:p w14:paraId="2C30A442" w14:textId="2A18B553" w:rsidR="000054AD" w:rsidRPr="00934DFD" w:rsidRDefault="000054AD" w:rsidP="00CA4AB5">
      <w:pPr>
        <w:pStyle w:val="NoSpacing"/>
        <w:spacing w:line="276" w:lineRule="auto"/>
      </w:pPr>
      <w:r w:rsidRPr="00934DFD">
        <w:t>Fieldwork on ethnic minorities, Bloomington, Indiana</w:t>
      </w:r>
      <w:r w:rsidR="000C7891" w:rsidRPr="00934DFD">
        <w:tab/>
      </w:r>
      <w:r w:rsidR="000C7891" w:rsidRPr="00934DFD">
        <w:tab/>
      </w:r>
      <w:r w:rsidR="000C7891" w:rsidRPr="00934DFD">
        <w:tab/>
      </w:r>
      <w:r w:rsidR="000C7891" w:rsidRPr="00934DFD">
        <w:tab/>
      </w:r>
      <w:r w:rsidR="000C7891" w:rsidRPr="00934DFD">
        <w:tab/>
      </w:r>
      <w:r w:rsidRPr="00934DFD">
        <w:rPr>
          <w:rtl/>
        </w:rPr>
        <w:t xml:space="preserve"> </w:t>
      </w:r>
      <w:r w:rsidR="00CB506C" w:rsidRPr="00934DFD">
        <w:rPr>
          <w:rtl/>
        </w:rPr>
        <w:t xml:space="preserve">  </w:t>
      </w:r>
      <w:r w:rsidRPr="00934DFD">
        <w:rPr>
          <w:rtl/>
        </w:rPr>
        <w:t xml:space="preserve"> </w:t>
      </w:r>
      <w:r w:rsidR="00435443" w:rsidRPr="00934DFD">
        <w:t>2003-4</w:t>
      </w:r>
    </w:p>
    <w:p w14:paraId="611A508A" w14:textId="10F0F57D" w:rsidR="000054AD" w:rsidRPr="00934DFD" w:rsidRDefault="000054AD" w:rsidP="00CA4AB5">
      <w:pPr>
        <w:pStyle w:val="NoSpacing"/>
        <w:spacing w:line="276" w:lineRule="auto"/>
      </w:pPr>
      <w:r w:rsidRPr="00934DFD">
        <w:t>Interviewer, Japanese Arts in Israel Research Project</w:t>
      </w:r>
      <w:r w:rsidRPr="00934DFD">
        <w:rPr>
          <w:rtl/>
        </w:rPr>
        <w:t xml:space="preserve">  </w:t>
      </w:r>
      <w:r w:rsidR="00435443" w:rsidRPr="00934DFD">
        <w:t xml:space="preserve"> </w:t>
      </w:r>
      <w:r w:rsidR="000C7891" w:rsidRPr="00934DFD">
        <w:tab/>
      </w:r>
      <w:r w:rsidR="000C7891" w:rsidRPr="00934DFD">
        <w:tab/>
      </w:r>
      <w:r w:rsidR="000C7891" w:rsidRPr="00934DFD">
        <w:tab/>
      </w:r>
      <w:r w:rsidR="000C7891" w:rsidRPr="00934DFD">
        <w:tab/>
      </w:r>
      <w:r w:rsidR="000C7891" w:rsidRPr="00934DFD">
        <w:tab/>
        <w:t xml:space="preserve">   </w:t>
      </w:r>
      <w:r w:rsidR="00CB506C" w:rsidRPr="00934DFD">
        <w:t xml:space="preserve"> </w:t>
      </w:r>
      <w:r w:rsidR="00435443" w:rsidRPr="00934DFD">
        <w:t>2001</w:t>
      </w:r>
    </w:p>
    <w:p w14:paraId="4990B2CC" w14:textId="07068911" w:rsidR="00435443" w:rsidRPr="00934DFD" w:rsidRDefault="00435443" w:rsidP="00CA4AB5">
      <w:pPr>
        <w:pStyle w:val="NoSpacing"/>
        <w:spacing w:line="276" w:lineRule="auto"/>
      </w:pPr>
      <w:r w:rsidRPr="00934DFD">
        <w:t>Mas</w:t>
      </w:r>
      <w:r w:rsidR="000054AD" w:rsidRPr="00934DFD">
        <w:t>ter th</w:t>
      </w:r>
      <w:r w:rsidR="00B1495A" w:rsidRPr="00934DFD">
        <w:t>esis fieldwork on folk religion in</w:t>
      </w:r>
      <w:r w:rsidR="000054AD" w:rsidRPr="00934DFD">
        <w:t xml:space="preserve"> </w:t>
      </w:r>
      <w:proofErr w:type="gramStart"/>
      <w:r w:rsidR="000054AD" w:rsidRPr="00934DFD">
        <w:t>Israel</w:t>
      </w:r>
      <w:r w:rsidR="000054AD" w:rsidRPr="00934DFD">
        <w:rPr>
          <w:rtl/>
        </w:rPr>
        <w:t xml:space="preserve"> </w:t>
      </w:r>
      <w:r w:rsidR="00CB506C" w:rsidRPr="00934DFD">
        <w:rPr>
          <w:rtl/>
        </w:rPr>
        <w:t xml:space="preserve"> </w:t>
      </w:r>
      <w:r w:rsidR="000C7891" w:rsidRPr="00934DFD">
        <w:rPr>
          <w:rtl/>
        </w:rPr>
        <w:tab/>
      </w:r>
      <w:proofErr w:type="gramEnd"/>
      <w:r w:rsidR="000C7891" w:rsidRPr="00934DFD">
        <w:rPr>
          <w:rtl/>
        </w:rPr>
        <w:tab/>
      </w:r>
      <w:r w:rsidR="000C7891" w:rsidRPr="00934DFD">
        <w:rPr>
          <w:rtl/>
        </w:rPr>
        <w:tab/>
      </w:r>
      <w:r w:rsidR="000C7891" w:rsidRPr="00934DFD">
        <w:rPr>
          <w:rtl/>
        </w:rPr>
        <w:tab/>
      </w:r>
      <w:r w:rsidR="000C7891" w:rsidRPr="00934DFD">
        <w:rPr>
          <w:rtl/>
        </w:rPr>
        <w:tab/>
        <w:t xml:space="preserve">  </w:t>
      </w:r>
      <w:r w:rsidR="00CB506C" w:rsidRPr="00934DFD">
        <w:rPr>
          <w:rtl/>
        </w:rPr>
        <w:t xml:space="preserve"> </w:t>
      </w:r>
      <w:r w:rsidR="000054AD" w:rsidRPr="00934DFD">
        <w:rPr>
          <w:rtl/>
        </w:rPr>
        <w:t xml:space="preserve"> </w:t>
      </w:r>
      <w:r w:rsidRPr="00934DFD">
        <w:t>1997-2000</w:t>
      </w:r>
    </w:p>
    <w:p w14:paraId="4F280ED4" w14:textId="20C4FDAF" w:rsidR="000054AD" w:rsidRPr="00934DFD" w:rsidRDefault="00435443" w:rsidP="00CA4AB5">
      <w:pPr>
        <w:pStyle w:val="NoSpacing"/>
        <w:spacing w:line="276" w:lineRule="auto"/>
      </w:pPr>
      <w:r w:rsidRPr="00934DFD">
        <w:t>F</w:t>
      </w:r>
      <w:r w:rsidR="000054AD" w:rsidRPr="00934DFD">
        <w:t xml:space="preserve">inal Project Matriculation Program </w:t>
      </w:r>
      <w:r w:rsidRPr="00934DFD">
        <w:t xml:space="preserve">fieldwork on </w:t>
      </w:r>
      <w:r w:rsidRPr="00934DFD">
        <w:rPr>
          <w:iCs/>
        </w:rPr>
        <w:t>Bed</w:t>
      </w:r>
      <w:r w:rsidR="001D1D10" w:rsidRPr="00934DFD">
        <w:rPr>
          <w:iCs/>
        </w:rPr>
        <w:t>o</w:t>
      </w:r>
      <w:r w:rsidRPr="00934DFD">
        <w:rPr>
          <w:iCs/>
        </w:rPr>
        <w:t>uin t</w:t>
      </w:r>
      <w:r w:rsidRPr="00934DFD">
        <w:t>ribeswomen</w:t>
      </w:r>
      <w:r w:rsidR="000054AD" w:rsidRPr="00934DFD">
        <w:t>, Israel</w:t>
      </w:r>
      <w:r w:rsidRPr="00934DFD">
        <w:t xml:space="preserve"> </w:t>
      </w:r>
      <w:r w:rsidR="00CB506C" w:rsidRPr="00934DFD">
        <w:t xml:space="preserve">  </w:t>
      </w:r>
      <w:r w:rsidR="000C7891" w:rsidRPr="00934DFD">
        <w:tab/>
        <w:t xml:space="preserve">   </w:t>
      </w:r>
      <w:r w:rsidR="00CB506C" w:rsidRPr="00934DFD">
        <w:t xml:space="preserve"> </w:t>
      </w:r>
      <w:r w:rsidRPr="00934DFD">
        <w:t>1988</w:t>
      </w:r>
      <w:r w:rsidR="000054AD" w:rsidRPr="00934DFD">
        <w:rPr>
          <w:rtl/>
        </w:rPr>
        <w:t xml:space="preserve">  </w:t>
      </w:r>
    </w:p>
    <w:p w14:paraId="418C2678" w14:textId="77777777" w:rsidR="008F7160" w:rsidRPr="00934DFD" w:rsidRDefault="008F7160" w:rsidP="00CA4AB5">
      <w:pPr>
        <w:pStyle w:val="NoSpacing"/>
        <w:spacing w:line="276" w:lineRule="auto"/>
        <w:ind w:left="0" w:firstLine="0"/>
        <w:rPr>
          <w:b/>
          <w:bCs/>
        </w:rPr>
      </w:pPr>
    </w:p>
    <w:p w14:paraId="1555009A" w14:textId="77777777" w:rsidR="004945AC" w:rsidRPr="00934DFD" w:rsidRDefault="004945AC" w:rsidP="004945AC">
      <w:pPr>
        <w:pStyle w:val="NoSpacing"/>
        <w:spacing w:line="276" w:lineRule="auto"/>
        <w:rPr>
          <w:b/>
          <w:bCs/>
        </w:rPr>
      </w:pPr>
      <w:r w:rsidRPr="00934DFD">
        <w:rPr>
          <w:b/>
          <w:bCs/>
        </w:rPr>
        <w:t>ACADEMIC SERVICE</w:t>
      </w:r>
    </w:p>
    <w:p w14:paraId="7904C9BE" w14:textId="77777777" w:rsidR="004945AC" w:rsidRPr="00E90654" w:rsidRDefault="004945AC" w:rsidP="004945AC">
      <w:pPr>
        <w:pStyle w:val="NoSpacing"/>
        <w:spacing w:line="276" w:lineRule="auto"/>
      </w:pPr>
      <w:r>
        <w:rPr>
          <w:lang w:val="en-GB"/>
        </w:rPr>
        <w:t xml:space="preserve">Board member, </w:t>
      </w:r>
      <w:r w:rsidRPr="00E90654">
        <w:rPr>
          <w:lang w:val="en-GB"/>
        </w:rPr>
        <w:t>Urbanities-Journal of Urban Ethnography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ab/>
        <w:t xml:space="preserve">  2021</w:t>
      </w:r>
      <w:proofErr w:type="gramEnd"/>
      <w:r>
        <w:rPr>
          <w:lang w:val="en-GB"/>
        </w:rPr>
        <w:t>-</w:t>
      </w:r>
    </w:p>
    <w:p w14:paraId="47BC7EE6" w14:textId="77777777" w:rsidR="004945AC" w:rsidRDefault="004945AC" w:rsidP="004945AC">
      <w:pPr>
        <w:pStyle w:val="NoSpacing"/>
        <w:spacing w:line="276" w:lineRule="auto"/>
        <w:rPr>
          <w:lang w:val="en-GB"/>
        </w:rPr>
      </w:pPr>
      <w:r>
        <w:rPr>
          <w:lang w:val="en-GB"/>
        </w:rPr>
        <w:t xml:space="preserve">Co-chair, </w:t>
      </w:r>
      <w:r w:rsidRPr="00ED6052">
        <w:rPr>
          <w:lang w:val="en-GB"/>
        </w:rPr>
        <w:t xml:space="preserve">Korean Religions Unit of the </w:t>
      </w:r>
      <w:r>
        <w:rPr>
          <w:lang w:val="en-GB"/>
        </w:rPr>
        <w:t xml:space="preserve">American Academy of Religion </w:t>
      </w:r>
      <w:proofErr w:type="gramStart"/>
      <w:r>
        <w:rPr>
          <w:lang w:val="en-GB"/>
        </w:rPr>
        <w:tab/>
        <w:t xml:space="preserve">  2021</w:t>
      </w:r>
      <w:proofErr w:type="gramEnd"/>
      <w:r>
        <w:rPr>
          <w:lang w:val="en-GB"/>
        </w:rPr>
        <w:t>-c2024</w:t>
      </w:r>
    </w:p>
    <w:p w14:paraId="255D2795" w14:textId="77777777" w:rsidR="004945AC" w:rsidRDefault="004945AC" w:rsidP="004945AC">
      <w:pPr>
        <w:pStyle w:val="NoSpacing"/>
        <w:spacing w:line="276" w:lineRule="auto"/>
        <w:rPr>
          <w:lang w:val="en-GB"/>
        </w:rPr>
      </w:pPr>
      <w:r w:rsidRPr="00ED6052">
        <w:rPr>
          <w:lang w:val="en-GB"/>
        </w:rPr>
        <w:t>Steering Committee Member</w:t>
      </w:r>
      <w:r>
        <w:rPr>
          <w:lang w:val="en-GB"/>
        </w:rPr>
        <w:t xml:space="preserve"> of the </w:t>
      </w:r>
      <w:r w:rsidRPr="00ED6052">
        <w:rPr>
          <w:lang w:val="en-GB"/>
        </w:rPr>
        <w:t xml:space="preserve">Korean Religions Unit of the </w:t>
      </w:r>
    </w:p>
    <w:p w14:paraId="01C4336F" w14:textId="77777777" w:rsidR="004945AC" w:rsidRPr="00ED6052" w:rsidRDefault="004945AC" w:rsidP="004945AC">
      <w:pPr>
        <w:pStyle w:val="NoSpacing"/>
        <w:spacing w:line="276" w:lineRule="auto"/>
        <w:ind w:firstLine="284"/>
        <w:rPr>
          <w:lang w:val="en-GB"/>
        </w:rPr>
      </w:pPr>
      <w:r>
        <w:rPr>
          <w:lang w:val="en-GB"/>
        </w:rPr>
        <w:t>American Academy of Religion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2017-2020</w:t>
      </w:r>
    </w:p>
    <w:p w14:paraId="5EF5D48E" w14:textId="77777777" w:rsidR="004945AC" w:rsidRPr="00934DFD" w:rsidRDefault="004945AC" w:rsidP="004945AC">
      <w:pPr>
        <w:pStyle w:val="NoSpacing"/>
        <w:spacing w:line="276" w:lineRule="auto"/>
      </w:pPr>
      <w:r w:rsidRPr="00934DFD">
        <w:t>Academic committee member of the Israeli Associ</w:t>
      </w:r>
      <w:r>
        <w:t>ation of Japanese Studies         2015-2021</w:t>
      </w:r>
    </w:p>
    <w:p w14:paraId="17E84460" w14:textId="77777777" w:rsidR="004945AC" w:rsidRPr="00934DFD" w:rsidRDefault="004945AC" w:rsidP="004945AC">
      <w:pPr>
        <w:pStyle w:val="NoSpacing"/>
        <w:spacing w:line="276" w:lineRule="auto"/>
      </w:pPr>
      <w:r w:rsidRPr="00934DFD">
        <w:t>Article reviewer for</w:t>
      </w:r>
      <w:r>
        <w:t xml:space="preserve"> Anthropological Quarterly, Open Cultural Studies, </w:t>
      </w:r>
      <w:r w:rsidRPr="00934DFD">
        <w:t>Journal of Folklore Research, New Media and Society,</w:t>
      </w:r>
      <w:r>
        <w:t xml:space="preserve"> Religions, Urbanities, Ethnomusicology Forum, Ethnos, Acta </w:t>
      </w:r>
      <w:proofErr w:type="spellStart"/>
      <w:r>
        <w:t>Koreana</w:t>
      </w:r>
      <w:proofErr w:type="spellEnd"/>
      <w:r>
        <w:t>,</w:t>
      </w:r>
      <w:r w:rsidRPr="009619E5">
        <w:t xml:space="preserve"> </w:t>
      </w:r>
      <w:r>
        <w:t xml:space="preserve">Geographical Research, </w:t>
      </w:r>
      <w:r w:rsidRPr="00934DFD">
        <w:t>an</w:t>
      </w:r>
      <w:r>
        <w:t xml:space="preserve">d </w:t>
      </w:r>
      <w:proofErr w:type="spellStart"/>
      <w:r w:rsidRPr="00934DFD">
        <w:t>Annali</w:t>
      </w:r>
      <w:proofErr w:type="spellEnd"/>
      <w:r w:rsidRPr="00934DFD">
        <w:t xml:space="preserve"> </w:t>
      </w:r>
      <w:proofErr w:type="spellStart"/>
      <w:r w:rsidRPr="00934DFD">
        <w:t>dell'Università</w:t>
      </w:r>
      <w:proofErr w:type="spellEnd"/>
      <w:r w:rsidRPr="00934DFD">
        <w:t xml:space="preserve"> di Napoli </w:t>
      </w:r>
      <w:proofErr w:type="spellStart"/>
      <w:r w:rsidRPr="00934DFD">
        <w:t>L'Orientale</w:t>
      </w:r>
      <w:proofErr w:type="spellEnd"/>
      <w:r>
        <w:t xml:space="preserve">    </w:t>
      </w:r>
      <w:r>
        <w:tab/>
        <w:t xml:space="preserve">    2006-2021                                                                  </w:t>
      </w:r>
    </w:p>
    <w:p w14:paraId="7FB685DE" w14:textId="77777777" w:rsidR="00827E24" w:rsidRDefault="004945AC" w:rsidP="004945AC">
      <w:pPr>
        <w:pStyle w:val="NoSpacing"/>
        <w:spacing w:line="276" w:lineRule="auto"/>
      </w:pPr>
      <w:r w:rsidRPr="00934DFD">
        <w:t xml:space="preserve">Dissertation </w:t>
      </w:r>
      <w:r w:rsidR="00827E24">
        <w:t xml:space="preserve">and dissertation proposal </w:t>
      </w:r>
      <w:r w:rsidRPr="00934DFD">
        <w:t xml:space="preserve">evaluator, National University of </w:t>
      </w:r>
    </w:p>
    <w:p w14:paraId="4493D9DC" w14:textId="7290D74E" w:rsidR="004945AC" w:rsidRPr="00934DFD" w:rsidRDefault="004945AC" w:rsidP="00827E24">
      <w:pPr>
        <w:pStyle w:val="NoSpacing"/>
        <w:spacing w:line="276" w:lineRule="auto"/>
        <w:ind w:firstLine="0"/>
      </w:pPr>
      <w:r w:rsidRPr="00934DFD">
        <w:t>Singapore</w:t>
      </w:r>
      <w:r>
        <w:t>, The Hebrew University</w:t>
      </w:r>
      <w:r w:rsidRPr="00934DFD">
        <w:t xml:space="preserve"> </w:t>
      </w:r>
      <w:r w:rsidR="00827E24">
        <w:rPr>
          <w:rtl/>
        </w:rPr>
        <w:tab/>
      </w:r>
      <w:r w:rsidR="00827E24">
        <w:rPr>
          <w:rtl/>
        </w:rPr>
        <w:tab/>
      </w:r>
      <w:r w:rsidR="00827E24">
        <w:rPr>
          <w:rtl/>
        </w:rPr>
        <w:tab/>
      </w:r>
      <w:r w:rsidR="00827E24">
        <w:rPr>
          <w:rtl/>
        </w:rPr>
        <w:tab/>
      </w:r>
      <w:r w:rsidR="00827E24">
        <w:rPr>
          <w:rtl/>
        </w:rPr>
        <w:tab/>
      </w:r>
      <w:r w:rsidR="00827E24">
        <w:rPr>
          <w:rtl/>
        </w:rPr>
        <w:tab/>
      </w:r>
      <w:r w:rsidR="00827E24">
        <w:rPr>
          <w:rFonts w:hint="cs"/>
          <w:rtl/>
        </w:rPr>
        <w:t xml:space="preserve">   </w:t>
      </w:r>
      <w:r>
        <w:t xml:space="preserve"> </w:t>
      </w:r>
      <w:r w:rsidRPr="00934DFD">
        <w:t>2014</w:t>
      </w:r>
      <w:r w:rsidR="00827E24">
        <w:t>-</w:t>
      </w:r>
      <w:r>
        <w:t xml:space="preserve"> 2019</w:t>
      </w:r>
    </w:p>
    <w:p w14:paraId="6F0A0675" w14:textId="4E095954" w:rsidR="00A87143" w:rsidRPr="004945AC" w:rsidRDefault="004945AC" w:rsidP="004945AC">
      <w:pPr>
        <w:pStyle w:val="NoSpacing"/>
        <w:spacing w:line="276" w:lineRule="auto"/>
      </w:pPr>
      <w:r w:rsidRPr="00934DFD">
        <w:t>Folklore indexer, MLA Bibliography Project, Indiana University Library</w:t>
      </w:r>
      <w:r w:rsidRPr="00934DFD">
        <w:rPr>
          <w:rtl/>
        </w:rPr>
        <w:t xml:space="preserve">    </w:t>
      </w:r>
      <w:r>
        <w:tab/>
      </w:r>
      <w:r w:rsidRPr="00934DFD">
        <w:rPr>
          <w:rtl/>
        </w:rPr>
        <w:t xml:space="preserve">2002-2003    </w:t>
      </w:r>
    </w:p>
    <w:p w14:paraId="35F4D97C" w14:textId="77777777" w:rsidR="00F25F82" w:rsidRDefault="00F25F82" w:rsidP="00CA4AB5">
      <w:pPr>
        <w:pStyle w:val="NoSpacing"/>
        <w:spacing w:line="276" w:lineRule="auto"/>
        <w:rPr>
          <w:b/>
          <w:bCs/>
        </w:rPr>
      </w:pPr>
    </w:p>
    <w:p w14:paraId="6B131307" w14:textId="4EC9FCD2" w:rsidR="00435443" w:rsidRPr="00934DFD" w:rsidRDefault="000054AD" w:rsidP="00CA4AB5">
      <w:pPr>
        <w:pStyle w:val="NoSpacing"/>
        <w:spacing w:line="276" w:lineRule="auto"/>
        <w:rPr>
          <w:b/>
          <w:bCs/>
          <w:rtl/>
        </w:rPr>
      </w:pPr>
      <w:r w:rsidRPr="00934DFD">
        <w:rPr>
          <w:b/>
          <w:bCs/>
        </w:rPr>
        <w:t>ACADEMIC TEACHING EXPERIENCE</w:t>
      </w:r>
      <w:r w:rsidRPr="00934DFD">
        <w:rPr>
          <w:b/>
          <w:bCs/>
          <w:rtl/>
        </w:rPr>
        <w:t xml:space="preserve">  </w:t>
      </w:r>
    </w:p>
    <w:p w14:paraId="7A2D71B0" w14:textId="77777777" w:rsidR="00A87143" w:rsidRDefault="00A87143" w:rsidP="00CA4AB5">
      <w:pPr>
        <w:pStyle w:val="NoSpacing"/>
        <w:spacing w:line="276" w:lineRule="auto"/>
        <w:rPr>
          <w:b/>
          <w:bCs/>
        </w:rPr>
      </w:pPr>
    </w:p>
    <w:p w14:paraId="55CDE6DB" w14:textId="1D70A506" w:rsidR="00A868A9" w:rsidRPr="00F86716" w:rsidRDefault="00A868A9" w:rsidP="00CA4AB5">
      <w:pPr>
        <w:pStyle w:val="NoSpacing"/>
        <w:spacing w:line="276" w:lineRule="auto"/>
        <w:rPr>
          <w:b/>
          <w:bCs/>
        </w:rPr>
      </w:pPr>
      <w:r w:rsidRPr="00F86716">
        <w:rPr>
          <w:b/>
          <w:bCs/>
        </w:rPr>
        <w:t>Departments of East Asian Stud</w:t>
      </w:r>
      <w:r w:rsidR="00CC4B1E" w:rsidRPr="00F86716">
        <w:rPr>
          <w:b/>
          <w:bCs/>
        </w:rPr>
        <w:t>ies, Tel Aviv University, 2014-</w:t>
      </w:r>
      <w:r w:rsidR="001D1137">
        <w:rPr>
          <w:b/>
          <w:bCs/>
        </w:rPr>
        <w:t>20</w:t>
      </w:r>
      <w:r w:rsidR="00C060B2" w:rsidRPr="00F86716">
        <w:rPr>
          <w:b/>
          <w:bCs/>
        </w:rPr>
        <w:t>2</w:t>
      </w:r>
      <w:r w:rsidR="0001541F">
        <w:rPr>
          <w:b/>
          <w:bCs/>
        </w:rPr>
        <w:t>2</w:t>
      </w:r>
    </w:p>
    <w:p w14:paraId="501DC0A8" w14:textId="77777777" w:rsidR="00A87143" w:rsidRDefault="00A87143" w:rsidP="00163F71">
      <w:pPr>
        <w:pStyle w:val="NoSpacing"/>
        <w:spacing w:line="276" w:lineRule="auto"/>
        <w:rPr>
          <w:u w:val="single"/>
        </w:rPr>
      </w:pPr>
    </w:p>
    <w:p w14:paraId="14367BC9" w14:textId="200A8F07" w:rsidR="00163F71" w:rsidRPr="00163F71" w:rsidRDefault="00A868A9" w:rsidP="00163F71">
      <w:pPr>
        <w:pStyle w:val="NoSpacing"/>
        <w:spacing w:line="276" w:lineRule="auto"/>
        <w:rPr>
          <w:u w:val="single"/>
        </w:rPr>
      </w:pPr>
      <w:r w:rsidRPr="00934DFD">
        <w:rPr>
          <w:u w:val="single"/>
        </w:rPr>
        <w:t>Courses taught:</w:t>
      </w:r>
    </w:p>
    <w:p w14:paraId="19C91547" w14:textId="77777777" w:rsidR="00E204A2" w:rsidRPr="00934DFD" w:rsidRDefault="00E204A2" w:rsidP="00E204A2">
      <w:pPr>
        <w:pStyle w:val="NoSpacing"/>
        <w:spacing w:line="276" w:lineRule="auto"/>
      </w:pPr>
      <w:r>
        <w:t xml:space="preserve">Introduction to </w:t>
      </w:r>
      <w:r w:rsidRPr="00934DFD">
        <w:t>Korea's Culture and History</w:t>
      </w:r>
    </w:p>
    <w:p w14:paraId="09379CFF" w14:textId="7283B09F" w:rsidR="00163F71" w:rsidRDefault="00163F71" w:rsidP="00CA4AB5">
      <w:pPr>
        <w:pStyle w:val="NoSpacing"/>
        <w:spacing w:line="276" w:lineRule="auto"/>
      </w:pPr>
      <w:r>
        <w:t>Introduction to Japan</w:t>
      </w:r>
      <w:r w:rsidR="00E204A2">
        <w:t>’s Culture and History</w:t>
      </w:r>
      <w:r>
        <w:t xml:space="preserve"> </w:t>
      </w:r>
    </w:p>
    <w:p w14:paraId="40B1AB84" w14:textId="358EA759" w:rsidR="00A868A9" w:rsidRPr="00934DFD" w:rsidRDefault="00A868A9" w:rsidP="00CA4AB5">
      <w:pPr>
        <w:pStyle w:val="NoSpacing"/>
        <w:spacing w:line="276" w:lineRule="auto"/>
        <w:rPr>
          <w:rtl/>
        </w:rPr>
      </w:pPr>
      <w:r w:rsidRPr="00934DFD">
        <w:t xml:space="preserve">Media and Tradition in Japan and Korea </w:t>
      </w:r>
    </w:p>
    <w:p w14:paraId="413FA99C" w14:textId="5C48D917" w:rsidR="0071437C" w:rsidRDefault="0071437C" w:rsidP="00CA4AB5">
      <w:pPr>
        <w:pStyle w:val="NoSpacing"/>
        <w:spacing w:line="276" w:lineRule="auto"/>
      </w:pPr>
      <w:r>
        <w:t>Protest Movements in Korea</w:t>
      </w:r>
    </w:p>
    <w:p w14:paraId="5925C35E" w14:textId="349B34A7" w:rsidR="00A868A9" w:rsidRDefault="00A868A9" w:rsidP="00CA4AB5">
      <w:pPr>
        <w:pStyle w:val="NoSpacing"/>
        <w:spacing w:line="276" w:lineRule="auto"/>
      </w:pPr>
      <w:r w:rsidRPr="00934DFD">
        <w:t>Popular Culture in Korea (pro-seminar)</w:t>
      </w:r>
    </w:p>
    <w:p w14:paraId="13674BB1" w14:textId="414A5A15" w:rsidR="000B18BF" w:rsidRPr="00934DFD" w:rsidRDefault="000B18BF" w:rsidP="00CA4AB5">
      <w:pPr>
        <w:pStyle w:val="NoSpacing"/>
        <w:spacing w:line="276" w:lineRule="auto"/>
      </w:pPr>
      <w:r>
        <w:t>Religion and Ritual in Korea (pro-seminar)</w:t>
      </w:r>
    </w:p>
    <w:p w14:paraId="18C4C44B" w14:textId="77777777" w:rsidR="00A868A9" w:rsidRDefault="00A868A9" w:rsidP="00CA4AB5">
      <w:pPr>
        <w:pStyle w:val="NoSpacing"/>
        <w:spacing w:line="276" w:lineRule="auto"/>
      </w:pPr>
      <w:r w:rsidRPr="00934DFD">
        <w:t>Pilgrimage in Japan and Korea (seminar)</w:t>
      </w:r>
    </w:p>
    <w:p w14:paraId="7191CE75" w14:textId="7C1D843E" w:rsidR="000B18BF" w:rsidRDefault="000B18BF" w:rsidP="00CA4AB5">
      <w:pPr>
        <w:pStyle w:val="NoSpacing"/>
        <w:spacing w:line="276" w:lineRule="auto"/>
      </w:pPr>
      <w:r>
        <w:t>Gender and Popular Culture in Japan and Korea (seminar)</w:t>
      </w:r>
    </w:p>
    <w:p w14:paraId="5F6E9F0C" w14:textId="507C929C" w:rsidR="004C0C78" w:rsidRPr="00934DFD" w:rsidRDefault="004C0C78" w:rsidP="00CA4AB5">
      <w:pPr>
        <w:pStyle w:val="NoSpacing"/>
        <w:spacing w:line="276" w:lineRule="auto"/>
      </w:pPr>
      <w:r>
        <w:t>Korea’s Ancient Traditions in Contemporary Culture (graduate seminar)</w:t>
      </w:r>
    </w:p>
    <w:p w14:paraId="4FAB2E3D" w14:textId="77777777" w:rsidR="00A868A9" w:rsidRPr="00934DFD" w:rsidRDefault="00A868A9" w:rsidP="00CA4AB5">
      <w:pPr>
        <w:pStyle w:val="NoSpacing"/>
        <w:spacing w:line="276" w:lineRule="auto"/>
      </w:pPr>
    </w:p>
    <w:p w14:paraId="7519AE74" w14:textId="384048E1" w:rsidR="007B666E" w:rsidRPr="00F86716" w:rsidRDefault="007234AD" w:rsidP="00CA4AB5">
      <w:pPr>
        <w:pStyle w:val="NoSpacing"/>
        <w:spacing w:line="276" w:lineRule="auto"/>
        <w:rPr>
          <w:b/>
          <w:bCs/>
        </w:rPr>
      </w:pPr>
      <w:r w:rsidRPr="00F86716">
        <w:rPr>
          <w:b/>
          <w:bCs/>
        </w:rPr>
        <w:t>Departments of East Asian Studies, Tel Aviv University, The Hebrew University</w:t>
      </w:r>
      <w:r>
        <w:rPr>
          <w:b/>
          <w:bCs/>
        </w:rPr>
        <w:t>,</w:t>
      </w:r>
      <w:r w:rsidRPr="00F86716">
        <w:rPr>
          <w:b/>
          <w:bCs/>
        </w:rPr>
        <w:t xml:space="preserve"> </w:t>
      </w:r>
      <w:r w:rsidR="007B666E" w:rsidRPr="00F86716">
        <w:rPr>
          <w:b/>
          <w:bCs/>
        </w:rPr>
        <w:t>Department of Sociology and Anthropology, Ben Gurion University</w:t>
      </w:r>
      <w:r>
        <w:rPr>
          <w:b/>
          <w:bCs/>
        </w:rPr>
        <w:t xml:space="preserve">, </w:t>
      </w:r>
      <w:r w:rsidRPr="00F86716">
        <w:rPr>
          <w:b/>
          <w:bCs/>
        </w:rPr>
        <w:t>Departments of Communication and Culture, Folklore and Ethnomusicology, East Asian Languages and Cultures, Indiana University, Bloomington</w:t>
      </w:r>
      <w:r w:rsidR="007B666E" w:rsidRPr="00F86716">
        <w:rPr>
          <w:b/>
          <w:bCs/>
        </w:rPr>
        <w:t xml:space="preserve">   20</w:t>
      </w:r>
      <w:r>
        <w:rPr>
          <w:b/>
          <w:bCs/>
        </w:rPr>
        <w:t>05</w:t>
      </w:r>
      <w:r w:rsidR="007B666E" w:rsidRPr="00F86716">
        <w:rPr>
          <w:b/>
          <w:bCs/>
        </w:rPr>
        <w:t>-201</w:t>
      </w:r>
      <w:r w:rsidR="00A048F5" w:rsidRPr="00F86716">
        <w:rPr>
          <w:b/>
          <w:bCs/>
        </w:rPr>
        <w:t>4</w:t>
      </w:r>
    </w:p>
    <w:p w14:paraId="4033D8A2" w14:textId="77777777" w:rsidR="00A87143" w:rsidRDefault="00A87143" w:rsidP="00CA4AB5">
      <w:pPr>
        <w:pStyle w:val="NoSpacing"/>
        <w:spacing w:line="276" w:lineRule="auto"/>
        <w:rPr>
          <w:u w:val="single"/>
        </w:rPr>
      </w:pPr>
    </w:p>
    <w:p w14:paraId="75467F3D" w14:textId="3A6B449C" w:rsidR="00774BA4" w:rsidRPr="00934DFD" w:rsidRDefault="007B666E" w:rsidP="00CA4AB5">
      <w:pPr>
        <w:pStyle w:val="NoSpacing"/>
        <w:spacing w:line="276" w:lineRule="auto"/>
        <w:rPr>
          <w:u w:val="single"/>
        </w:rPr>
      </w:pPr>
      <w:r w:rsidRPr="00934DFD">
        <w:rPr>
          <w:u w:val="single"/>
        </w:rPr>
        <w:t>Courses taught:</w:t>
      </w:r>
    </w:p>
    <w:p w14:paraId="2C8C44F7" w14:textId="77777777" w:rsidR="00774BA4" w:rsidRPr="00934DFD" w:rsidRDefault="00774BA4" w:rsidP="00CA4AB5">
      <w:pPr>
        <w:pStyle w:val="NoSpacing"/>
        <w:spacing w:line="276" w:lineRule="auto"/>
      </w:pPr>
      <w:r w:rsidRPr="00934DFD">
        <w:t xml:space="preserve">Modern Korea: Ethnographic Observation of Fast Modernization </w:t>
      </w:r>
    </w:p>
    <w:p w14:paraId="1C3E90AC" w14:textId="77777777" w:rsidR="007B666E" w:rsidRPr="00934DFD" w:rsidRDefault="006310A6" w:rsidP="00CA4AB5">
      <w:pPr>
        <w:pStyle w:val="NoSpacing"/>
        <w:spacing w:line="276" w:lineRule="auto"/>
      </w:pPr>
      <w:r w:rsidRPr="00934DFD">
        <w:t xml:space="preserve">Society and Culture in </w:t>
      </w:r>
      <w:r w:rsidR="007B666E" w:rsidRPr="00934DFD">
        <w:t>Israel</w:t>
      </w:r>
    </w:p>
    <w:p w14:paraId="14A0CE5F" w14:textId="77777777" w:rsidR="00A048F5" w:rsidRPr="00934DFD" w:rsidRDefault="00A048F5" w:rsidP="00CA4AB5">
      <w:pPr>
        <w:pStyle w:val="NoSpacing"/>
        <w:spacing w:line="276" w:lineRule="auto"/>
        <w:rPr>
          <w:rtl/>
        </w:rPr>
      </w:pPr>
      <w:r w:rsidRPr="00934DFD">
        <w:t xml:space="preserve">Media and Tradition in Japan and Korea </w:t>
      </w:r>
    </w:p>
    <w:p w14:paraId="7819BD84" w14:textId="77777777" w:rsidR="007B666E" w:rsidRPr="00934DFD" w:rsidRDefault="000054AD" w:rsidP="00CA4AB5">
      <w:pPr>
        <w:pStyle w:val="NoSpacing"/>
        <w:spacing w:line="276" w:lineRule="auto"/>
      </w:pPr>
      <w:r w:rsidRPr="00934DFD">
        <w:t>Korean Religion and Ritual</w:t>
      </w:r>
    </w:p>
    <w:p w14:paraId="0E887B33" w14:textId="77777777" w:rsidR="007B666E" w:rsidRPr="00934DFD" w:rsidRDefault="000054AD" w:rsidP="00CA4AB5">
      <w:pPr>
        <w:pStyle w:val="NoSpacing"/>
        <w:spacing w:line="276" w:lineRule="auto"/>
        <w:rPr>
          <w:rtl/>
        </w:rPr>
      </w:pPr>
      <w:r w:rsidRPr="00934DFD">
        <w:t>Korea's Internet Culture</w:t>
      </w:r>
      <w:r w:rsidRPr="00934DFD">
        <w:rPr>
          <w:rtl/>
        </w:rPr>
        <w:t xml:space="preserve">  </w:t>
      </w:r>
    </w:p>
    <w:p w14:paraId="24EB0BF3" w14:textId="77777777" w:rsidR="007B666E" w:rsidRPr="00934DFD" w:rsidRDefault="007B666E" w:rsidP="00CA4AB5">
      <w:pPr>
        <w:pStyle w:val="NoSpacing"/>
        <w:spacing w:line="276" w:lineRule="auto"/>
      </w:pPr>
      <w:r w:rsidRPr="00934DFD">
        <w:t>Pre-modern</w:t>
      </w:r>
      <w:r w:rsidR="000054AD" w:rsidRPr="00934DFD">
        <w:t xml:space="preserve"> Korea</w:t>
      </w:r>
      <w:r w:rsidRPr="00934DFD">
        <w:t>'s Culture and History</w:t>
      </w:r>
    </w:p>
    <w:p w14:paraId="68363A7F" w14:textId="77777777" w:rsidR="007B666E" w:rsidRPr="00934DFD" w:rsidRDefault="007B666E" w:rsidP="00CA4AB5">
      <w:pPr>
        <w:pStyle w:val="NoSpacing"/>
        <w:spacing w:line="276" w:lineRule="auto"/>
      </w:pPr>
      <w:r w:rsidRPr="00934DFD">
        <w:lastRenderedPageBreak/>
        <w:t>Contemporary Korea's</w:t>
      </w:r>
      <w:r w:rsidR="000054AD" w:rsidRPr="00934DFD">
        <w:t xml:space="preserve"> Culture</w:t>
      </w:r>
      <w:r w:rsidRPr="00934DFD">
        <w:t xml:space="preserve"> and History</w:t>
      </w:r>
    </w:p>
    <w:p w14:paraId="036F1672" w14:textId="77777777" w:rsidR="007B666E" w:rsidRPr="00934DFD" w:rsidRDefault="000054AD" w:rsidP="00CA4AB5">
      <w:pPr>
        <w:pStyle w:val="NoSpacing"/>
        <w:spacing w:line="276" w:lineRule="auto"/>
      </w:pPr>
      <w:r w:rsidRPr="00934DFD">
        <w:t>Japan</w:t>
      </w:r>
      <w:r w:rsidR="00EF6469" w:rsidRPr="00934DFD">
        <w:t xml:space="preserve"> </w:t>
      </w:r>
      <w:r w:rsidRPr="00934DFD">
        <w:t>- Korea</w:t>
      </w:r>
      <w:r w:rsidRPr="00934DFD">
        <w:rPr>
          <w:rtl/>
        </w:rPr>
        <w:t xml:space="preserve"> </w:t>
      </w:r>
      <w:r w:rsidR="007B666E" w:rsidRPr="00934DFD">
        <w:t>Relationship</w:t>
      </w:r>
    </w:p>
    <w:p w14:paraId="57BCD400" w14:textId="77777777" w:rsidR="007B666E" w:rsidRPr="00934DFD" w:rsidRDefault="00562D3A" w:rsidP="00CA4AB5">
      <w:pPr>
        <w:pStyle w:val="NoSpacing"/>
        <w:spacing w:line="276" w:lineRule="auto"/>
      </w:pPr>
      <w:r w:rsidRPr="00934DFD">
        <w:t>The Japanese Empire 187</w:t>
      </w:r>
      <w:r w:rsidR="007B666E" w:rsidRPr="00934DFD">
        <w:t>0-1945</w:t>
      </w:r>
    </w:p>
    <w:p w14:paraId="6BEBBB6A" w14:textId="77777777" w:rsidR="00A048F5" w:rsidRPr="00934DFD" w:rsidRDefault="00A048F5" w:rsidP="00CA4AB5">
      <w:pPr>
        <w:pStyle w:val="NoSpacing"/>
        <w:spacing w:line="276" w:lineRule="auto"/>
      </w:pPr>
      <w:r w:rsidRPr="00934DFD">
        <w:t>Public Speaking</w:t>
      </w:r>
    </w:p>
    <w:p w14:paraId="4D81BB02" w14:textId="77777777" w:rsidR="00A048F5" w:rsidRPr="00934DFD" w:rsidRDefault="00A048F5" w:rsidP="00CA4AB5">
      <w:pPr>
        <w:pStyle w:val="NoSpacing"/>
        <w:spacing w:line="276" w:lineRule="auto"/>
      </w:pPr>
      <w:r w:rsidRPr="00934DFD">
        <w:t>Jewish</w:t>
      </w:r>
      <w:r w:rsidRPr="00934DFD">
        <w:rPr>
          <w:rtl/>
        </w:rPr>
        <w:t xml:space="preserve"> </w:t>
      </w:r>
      <w:r w:rsidRPr="00934DFD">
        <w:t>Folklore</w:t>
      </w:r>
    </w:p>
    <w:p w14:paraId="04F00BFB" w14:textId="77777777" w:rsidR="007B666E" w:rsidRPr="00934DFD" w:rsidRDefault="007B666E" w:rsidP="00CA4AB5">
      <w:pPr>
        <w:pStyle w:val="NoSpacing"/>
        <w:spacing w:line="276" w:lineRule="auto"/>
      </w:pPr>
      <w:r w:rsidRPr="00934DFD">
        <w:t>Culture and Language of Korea</w:t>
      </w:r>
    </w:p>
    <w:p w14:paraId="08083DE8" w14:textId="77777777" w:rsidR="007B666E" w:rsidRPr="00934DFD" w:rsidRDefault="007B666E" w:rsidP="00CA4AB5">
      <w:pPr>
        <w:pStyle w:val="NoSpacing"/>
        <w:spacing w:line="276" w:lineRule="auto"/>
      </w:pPr>
      <w:r w:rsidRPr="00934DFD">
        <w:t>East Asian Religions</w:t>
      </w:r>
    </w:p>
    <w:p w14:paraId="11B2B810" w14:textId="77777777" w:rsidR="00E204A2" w:rsidRPr="00934DFD" w:rsidRDefault="00E204A2" w:rsidP="00E204A2">
      <w:pPr>
        <w:pStyle w:val="NoSpacing"/>
        <w:spacing w:line="276" w:lineRule="auto"/>
      </w:pPr>
      <w:r w:rsidRPr="00934DFD">
        <w:t xml:space="preserve">Religion and Ritual: Anthropological Perspectives </w:t>
      </w:r>
      <w:r>
        <w:t>(</w:t>
      </w:r>
      <w:r w:rsidRPr="00934DFD">
        <w:t>seminar)</w:t>
      </w:r>
    </w:p>
    <w:p w14:paraId="3F3B96B8" w14:textId="77777777" w:rsidR="007B666E" w:rsidRPr="00934DFD" w:rsidRDefault="007B666E" w:rsidP="00CA4AB5">
      <w:pPr>
        <w:pStyle w:val="NoSpacing"/>
        <w:spacing w:line="276" w:lineRule="auto"/>
      </w:pPr>
    </w:p>
    <w:p w14:paraId="6C11D57A" w14:textId="77777777" w:rsidR="000054AD" w:rsidRPr="00F86716" w:rsidRDefault="007B666E" w:rsidP="00CA4AB5">
      <w:pPr>
        <w:pStyle w:val="NoSpacing"/>
        <w:spacing w:line="276" w:lineRule="auto"/>
        <w:rPr>
          <w:b/>
          <w:bCs/>
        </w:rPr>
      </w:pPr>
      <w:r w:rsidRPr="00F86716">
        <w:rPr>
          <w:b/>
          <w:bCs/>
        </w:rPr>
        <w:t>Department</w:t>
      </w:r>
      <w:r w:rsidR="00A048F5" w:rsidRPr="00F86716">
        <w:rPr>
          <w:b/>
          <w:bCs/>
        </w:rPr>
        <w:t>s</w:t>
      </w:r>
      <w:r w:rsidRPr="00F86716">
        <w:rPr>
          <w:b/>
          <w:bCs/>
        </w:rPr>
        <w:t xml:space="preserve"> of Folklore and Ethnomusicology, Jewish Studies, </w:t>
      </w:r>
      <w:r w:rsidR="00B1764A" w:rsidRPr="00F86716">
        <w:rPr>
          <w:b/>
          <w:bCs/>
        </w:rPr>
        <w:t xml:space="preserve">The Upward Bound Project, </w:t>
      </w:r>
      <w:r w:rsidRPr="00F86716">
        <w:rPr>
          <w:b/>
          <w:bCs/>
        </w:rPr>
        <w:t>Indiana University, Bloomington    2002-2004</w:t>
      </w:r>
    </w:p>
    <w:p w14:paraId="5D170927" w14:textId="77777777" w:rsidR="007234AD" w:rsidRDefault="007234AD" w:rsidP="00CA4AB5">
      <w:pPr>
        <w:pStyle w:val="NoSpacing"/>
        <w:spacing w:line="276" w:lineRule="auto"/>
        <w:rPr>
          <w:u w:val="single"/>
        </w:rPr>
      </w:pPr>
    </w:p>
    <w:p w14:paraId="033791D9" w14:textId="5570A281" w:rsidR="007B666E" w:rsidRPr="00934DFD" w:rsidRDefault="007B666E" w:rsidP="00CA4AB5">
      <w:pPr>
        <w:pStyle w:val="NoSpacing"/>
        <w:spacing w:line="276" w:lineRule="auto"/>
        <w:rPr>
          <w:u w:val="single"/>
        </w:rPr>
      </w:pPr>
      <w:r w:rsidRPr="00934DFD">
        <w:rPr>
          <w:u w:val="single"/>
        </w:rPr>
        <w:t>Associate instructor:</w:t>
      </w:r>
    </w:p>
    <w:p w14:paraId="05E2F44C" w14:textId="77777777" w:rsidR="007B666E" w:rsidRPr="00934DFD" w:rsidRDefault="000054AD" w:rsidP="00CA4AB5">
      <w:pPr>
        <w:pStyle w:val="NoSpacing"/>
        <w:spacing w:line="276" w:lineRule="auto"/>
      </w:pPr>
      <w:r w:rsidRPr="00934DFD">
        <w:t>Introduction to Folklore</w:t>
      </w:r>
    </w:p>
    <w:p w14:paraId="6EC2BF81" w14:textId="77777777" w:rsidR="000054AD" w:rsidRPr="00934DFD" w:rsidRDefault="000054AD" w:rsidP="00CA4AB5">
      <w:pPr>
        <w:pStyle w:val="NoSpacing"/>
        <w:spacing w:line="276" w:lineRule="auto"/>
      </w:pPr>
      <w:r w:rsidRPr="00934DFD">
        <w:t>Beginning Hebrew</w:t>
      </w:r>
      <w:r w:rsidRPr="00934DFD">
        <w:rPr>
          <w:rtl/>
        </w:rPr>
        <w:t xml:space="preserve">  </w:t>
      </w:r>
    </w:p>
    <w:p w14:paraId="4039BC07" w14:textId="77777777" w:rsidR="007B666E" w:rsidRPr="00934DFD" w:rsidRDefault="007B666E" w:rsidP="00CA4AB5">
      <w:pPr>
        <w:pStyle w:val="NoSpacing"/>
        <w:spacing w:line="276" w:lineRule="auto"/>
      </w:pPr>
      <w:r w:rsidRPr="00934DFD">
        <w:t>Intermediate Hebrew</w:t>
      </w:r>
    </w:p>
    <w:p w14:paraId="01EF3323" w14:textId="77777777" w:rsidR="00F6479D" w:rsidRPr="00934DFD" w:rsidRDefault="00F6479D" w:rsidP="00CA4AB5">
      <w:pPr>
        <w:pStyle w:val="NoSpacing"/>
        <w:spacing w:line="276" w:lineRule="auto"/>
      </w:pPr>
    </w:p>
    <w:p w14:paraId="508969FB" w14:textId="1AB204B5" w:rsidR="00FF584B" w:rsidRPr="00F86716" w:rsidRDefault="007B666E" w:rsidP="00CA4AB5">
      <w:pPr>
        <w:pStyle w:val="NoSpacing"/>
        <w:spacing w:line="276" w:lineRule="auto"/>
        <w:rPr>
          <w:b/>
          <w:bCs/>
        </w:rPr>
      </w:pPr>
      <w:r w:rsidRPr="00F86716">
        <w:rPr>
          <w:b/>
          <w:bCs/>
        </w:rPr>
        <w:t>Department</w:t>
      </w:r>
      <w:r w:rsidR="007234AD" w:rsidRPr="00F86716">
        <w:rPr>
          <w:b/>
          <w:bCs/>
        </w:rPr>
        <w:t xml:space="preserve"> of Sociology and Anthropology, Department of East Asian Studies, Tel Aviv Univers</w:t>
      </w:r>
      <w:r w:rsidR="00A87143">
        <w:rPr>
          <w:b/>
          <w:bCs/>
        </w:rPr>
        <w:t>it</w:t>
      </w:r>
      <w:r w:rsidR="007234AD">
        <w:rPr>
          <w:b/>
          <w:bCs/>
        </w:rPr>
        <w:t>y,</w:t>
      </w:r>
      <w:r w:rsidRPr="00F86716">
        <w:rPr>
          <w:b/>
          <w:bCs/>
        </w:rPr>
        <w:t xml:space="preserve"> </w:t>
      </w:r>
      <w:proofErr w:type="spellStart"/>
      <w:r w:rsidRPr="00F86716">
        <w:rPr>
          <w:b/>
          <w:bCs/>
        </w:rPr>
        <w:t>Hamichlala</w:t>
      </w:r>
      <w:proofErr w:type="spellEnd"/>
      <w:r w:rsidRPr="00F86716">
        <w:rPr>
          <w:b/>
          <w:bCs/>
        </w:rPr>
        <w:t xml:space="preserve"> Le </w:t>
      </w:r>
      <w:proofErr w:type="spellStart"/>
      <w:r w:rsidRPr="00F86716">
        <w:rPr>
          <w:b/>
          <w:bCs/>
        </w:rPr>
        <w:t>Minhal</w:t>
      </w:r>
      <w:proofErr w:type="spellEnd"/>
      <w:r w:rsidRPr="00F86716">
        <w:rPr>
          <w:b/>
          <w:bCs/>
        </w:rPr>
        <w:t xml:space="preserve"> College, </w:t>
      </w:r>
      <w:proofErr w:type="spellStart"/>
      <w:r w:rsidRPr="00F86716">
        <w:rPr>
          <w:b/>
          <w:bCs/>
        </w:rPr>
        <w:t>Rishon</w:t>
      </w:r>
      <w:proofErr w:type="spellEnd"/>
      <w:r w:rsidRPr="00F86716">
        <w:rPr>
          <w:b/>
          <w:bCs/>
        </w:rPr>
        <w:t xml:space="preserve"> </w:t>
      </w:r>
      <w:proofErr w:type="spellStart"/>
      <w:r w:rsidRPr="00F86716">
        <w:rPr>
          <w:b/>
          <w:bCs/>
        </w:rPr>
        <w:t>Lezion</w:t>
      </w:r>
      <w:proofErr w:type="spellEnd"/>
      <w:r w:rsidR="007234AD">
        <w:rPr>
          <w:b/>
          <w:bCs/>
        </w:rPr>
        <w:t xml:space="preserve"> </w:t>
      </w:r>
      <w:r w:rsidR="007234AD" w:rsidRPr="00F86716">
        <w:rPr>
          <w:b/>
          <w:bCs/>
          <w:rtl/>
        </w:rPr>
        <w:t>1997-2002</w:t>
      </w:r>
      <w:r w:rsidR="007234AD">
        <w:rPr>
          <w:b/>
          <w:bCs/>
        </w:rPr>
        <w:t xml:space="preserve"> </w:t>
      </w:r>
    </w:p>
    <w:p w14:paraId="439CED41" w14:textId="77777777" w:rsidR="007234AD" w:rsidRDefault="007234AD" w:rsidP="00CA4AB5">
      <w:pPr>
        <w:pStyle w:val="NoSpacing"/>
        <w:spacing w:line="276" w:lineRule="auto"/>
        <w:rPr>
          <w:u w:val="single"/>
        </w:rPr>
      </w:pPr>
    </w:p>
    <w:p w14:paraId="42B398BA" w14:textId="101653E3" w:rsidR="007B666E" w:rsidRPr="00934DFD" w:rsidRDefault="00FF584B" w:rsidP="00CA4AB5">
      <w:pPr>
        <w:pStyle w:val="NoSpacing"/>
        <w:spacing w:line="276" w:lineRule="auto"/>
      </w:pPr>
      <w:r w:rsidRPr="00934DFD">
        <w:rPr>
          <w:u w:val="single"/>
        </w:rPr>
        <w:t xml:space="preserve">Associate </w:t>
      </w:r>
      <w:r w:rsidR="007B666E" w:rsidRPr="00934DFD">
        <w:rPr>
          <w:u w:val="single"/>
        </w:rPr>
        <w:t>instructor:</w:t>
      </w:r>
    </w:p>
    <w:p w14:paraId="7EF7008B" w14:textId="77777777" w:rsidR="007B666E" w:rsidRPr="00934DFD" w:rsidRDefault="000054AD" w:rsidP="00CA4AB5">
      <w:pPr>
        <w:pStyle w:val="NoSpacing"/>
        <w:spacing w:line="276" w:lineRule="auto"/>
      </w:pPr>
      <w:r w:rsidRPr="00934DFD">
        <w:t>Qualitative Research Methods</w:t>
      </w:r>
    </w:p>
    <w:p w14:paraId="64DCC0B1" w14:textId="77777777" w:rsidR="007B666E" w:rsidRPr="00934DFD" w:rsidRDefault="007B666E" w:rsidP="00CA4AB5">
      <w:pPr>
        <w:pStyle w:val="NoSpacing"/>
        <w:spacing w:line="276" w:lineRule="auto"/>
        <w:rPr>
          <w:rtl/>
        </w:rPr>
      </w:pPr>
      <w:r w:rsidRPr="00934DFD">
        <w:t>Social Thought</w:t>
      </w:r>
    </w:p>
    <w:p w14:paraId="20515A51" w14:textId="77777777" w:rsidR="007F642D" w:rsidRPr="00934DFD" w:rsidRDefault="007F642D" w:rsidP="00CA4AB5">
      <w:pPr>
        <w:pStyle w:val="NoSpacing"/>
        <w:spacing w:line="276" w:lineRule="auto"/>
      </w:pPr>
      <w:r w:rsidRPr="00934DFD">
        <w:t>Introduction to</w:t>
      </w:r>
      <w:r w:rsidRPr="00934DFD">
        <w:rPr>
          <w:rtl/>
        </w:rPr>
        <w:t xml:space="preserve"> </w:t>
      </w:r>
      <w:r w:rsidRPr="00934DFD">
        <w:t>Anthropology</w:t>
      </w:r>
    </w:p>
    <w:p w14:paraId="6C028AB3" w14:textId="77777777" w:rsidR="007B666E" w:rsidRPr="00934DFD" w:rsidRDefault="007B666E" w:rsidP="00CA4AB5">
      <w:pPr>
        <w:pStyle w:val="NoSpacing"/>
        <w:spacing w:line="276" w:lineRule="auto"/>
      </w:pPr>
      <w:r w:rsidRPr="00934DFD">
        <w:t>Academic Reading</w:t>
      </w:r>
    </w:p>
    <w:p w14:paraId="388FD47D" w14:textId="77777777" w:rsidR="007B666E" w:rsidRPr="00934DFD" w:rsidRDefault="000054AD" w:rsidP="00CA4AB5">
      <w:pPr>
        <w:pStyle w:val="NoSpacing"/>
        <w:spacing w:line="276" w:lineRule="auto"/>
      </w:pPr>
      <w:r w:rsidRPr="00934DFD">
        <w:t>Introduction to</w:t>
      </w:r>
      <w:r w:rsidRPr="00934DFD">
        <w:rPr>
          <w:rtl/>
        </w:rPr>
        <w:t xml:space="preserve"> </w:t>
      </w:r>
      <w:r w:rsidR="007B666E" w:rsidRPr="00934DFD">
        <w:t>J</w:t>
      </w:r>
      <w:r w:rsidRPr="00934DFD">
        <w:t>apan</w:t>
      </w:r>
    </w:p>
    <w:p w14:paraId="00D782C6" w14:textId="77777777" w:rsidR="007B666E" w:rsidRPr="00934DFD" w:rsidRDefault="000054AD" w:rsidP="00CA4AB5">
      <w:pPr>
        <w:pStyle w:val="NoSpacing"/>
        <w:spacing w:line="276" w:lineRule="auto"/>
      </w:pPr>
      <w:r w:rsidRPr="00934DFD">
        <w:t>Contemporary Religion in Japan</w:t>
      </w:r>
    </w:p>
    <w:p w14:paraId="66C0A4B8" w14:textId="77777777" w:rsidR="007B666E" w:rsidRPr="00934DFD" w:rsidRDefault="007B666E" w:rsidP="00CA4AB5">
      <w:pPr>
        <w:pStyle w:val="NoSpacing"/>
        <w:spacing w:line="276" w:lineRule="auto"/>
      </w:pPr>
      <w:r w:rsidRPr="00934DFD">
        <w:t>F</w:t>
      </w:r>
      <w:r w:rsidR="000054AD" w:rsidRPr="00934DFD">
        <w:t>olk Religion in Japan</w:t>
      </w:r>
    </w:p>
    <w:p w14:paraId="077C08EE" w14:textId="77777777" w:rsidR="007F642D" w:rsidRPr="00934DFD" w:rsidRDefault="000054AD" w:rsidP="00CA4AB5">
      <w:pPr>
        <w:pStyle w:val="NoSpacing"/>
        <w:spacing w:line="276" w:lineRule="auto"/>
      </w:pPr>
      <w:r w:rsidRPr="00934DFD">
        <w:t>Japanese Religion in the Arts</w:t>
      </w:r>
    </w:p>
    <w:p w14:paraId="29AF2E9C" w14:textId="01F4545C" w:rsidR="0094007F" w:rsidRPr="004945AC" w:rsidRDefault="000054AD" w:rsidP="004945AC">
      <w:pPr>
        <w:pStyle w:val="NoSpacing"/>
        <w:spacing w:line="276" w:lineRule="auto"/>
      </w:pPr>
      <w:r w:rsidRPr="00934DFD">
        <w:t xml:space="preserve"> </w:t>
      </w:r>
    </w:p>
    <w:p w14:paraId="47EFC02E" w14:textId="535CE2BA" w:rsidR="00E83C37" w:rsidRPr="00934DFD" w:rsidRDefault="000054AD" w:rsidP="00CA4AB5">
      <w:pPr>
        <w:pStyle w:val="NoSpacing"/>
        <w:spacing w:line="276" w:lineRule="auto"/>
        <w:rPr>
          <w:b/>
          <w:bCs/>
        </w:rPr>
      </w:pPr>
      <w:r w:rsidRPr="00934DFD">
        <w:rPr>
          <w:b/>
          <w:bCs/>
        </w:rPr>
        <w:t>OTHER TEACHING EXPERIENCE</w:t>
      </w:r>
      <w:r w:rsidRPr="00934DFD">
        <w:rPr>
          <w:b/>
          <w:bCs/>
          <w:rtl/>
        </w:rPr>
        <w:t xml:space="preserve"> </w:t>
      </w:r>
    </w:p>
    <w:p w14:paraId="468235B7" w14:textId="7E8FC70E" w:rsidR="00E83C37" w:rsidRPr="00934DFD" w:rsidRDefault="00560A4C" w:rsidP="00560A4C">
      <w:pPr>
        <w:pStyle w:val="NoSpacing"/>
        <w:spacing w:line="276" w:lineRule="auto"/>
      </w:pPr>
      <w:r w:rsidRPr="00934DFD">
        <w:t xml:space="preserve">Instructor in </w:t>
      </w:r>
      <w:r w:rsidR="00E83C37" w:rsidRPr="00934DFD">
        <w:t>The Program</w:t>
      </w:r>
      <w:r w:rsidR="00E83C37" w:rsidRPr="00934DFD">
        <w:rPr>
          <w:rtl/>
        </w:rPr>
        <w:t xml:space="preserve"> </w:t>
      </w:r>
      <w:r w:rsidR="00E83C37" w:rsidRPr="00934DFD">
        <w:t xml:space="preserve">for Gifted Students, </w:t>
      </w:r>
      <w:proofErr w:type="spellStart"/>
      <w:r w:rsidR="00E83C37" w:rsidRPr="00934DFD">
        <w:t>Eilat</w:t>
      </w:r>
      <w:proofErr w:type="spellEnd"/>
      <w:r w:rsidR="00E83C37" w:rsidRPr="00934DFD">
        <w:rPr>
          <w:rtl/>
        </w:rPr>
        <w:t xml:space="preserve"> </w:t>
      </w:r>
      <w:r w:rsidR="00E83C37" w:rsidRPr="00934DFD">
        <w:t xml:space="preserve">  </w:t>
      </w:r>
      <w:r w:rsidR="00543C75" w:rsidRPr="00934DFD">
        <w:t xml:space="preserve"> </w:t>
      </w:r>
      <w:r w:rsidRPr="00934DFD">
        <w:tab/>
      </w:r>
      <w:r w:rsidRPr="00934DFD">
        <w:tab/>
      </w:r>
      <w:r w:rsidRPr="00934DFD">
        <w:tab/>
      </w:r>
      <w:r w:rsidRPr="00934DFD">
        <w:tab/>
      </w:r>
      <w:r w:rsidR="00543C75" w:rsidRPr="00934DFD">
        <w:t>2010-12</w:t>
      </w:r>
    </w:p>
    <w:p w14:paraId="0C5391E3" w14:textId="2C2C3037" w:rsidR="00E83C37" w:rsidRPr="00934DFD" w:rsidRDefault="00560A4C" w:rsidP="00560A4C">
      <w:pPr>
        <w:pStyle w:val="NoSpacing"/>
        <w:spacing w:line="276" w:lineRule="auto"/>
        <w:rPr>
          <w:rtl/>
        </w:rPr>
      </w:pPr>
      <w:r w:rsidRPr="00934DFD">
        <w:t xml:space="preserve">Social sciences teacher at </w:t>
      </w:r>
      <w:r w:rsidR="00E83C37" w:rsidRPr="00934DFD">
        <w:t xml:space="preserve">Begin High School, </w:t>
      </w:r>
      <w:proofErr w:type="spellStart"/>
      <w:r w:rsidR="00E83C37" w:rsidRPr="00934DFD">
        <w:t>Eilat</w:t>
      </w:r>
      <w:proofErr w:type="spellEnd"/>
      <w:r w:rsidR="007952BD" w:rsidRPr="00934DFD">
        <w:rPr>
          <w:rtl/>
        </w:rPr>
        <w:t xml:space="preserve">  </w:t>
      </w:r>
      <w:r w:rsidR="007952BD" w:rsidRPr="00934DFD">
        <w:t xml:space="preserve">  </w:t>
      </w:r>
      <w:r w:rsidRPr="00934DFD">
        <w:tab/>
      </w:r>
      <w:r w:rsidRPr="00934DFD">
        <w:tab/>
      </w:r>
      <w:r w:rsidRPr="00934DFD">
        <w:tab/>
      </w:r>
      <w:r w:rsidRPr="00934DFD">
        <w:tab/>
      </w:r>
      <w:r w:rsidR="009811C4" w:rsidRPr="00934DFD">
        <w:rPr>
          <w:rtl/>
        </w:rPr>
        <w:t>2008-1</w:t>
      </w:r>
      <w:r w:rsidR="00A048F5" w:rsidRPr="00934DFD">
        <w:t>4</w:t>
      </w:r>
    </w:p>
    <w:p w14:paraId="35D4257D" w14:textId="3C35641A" w:rsidR="000054AD" w:rsidRPr="00934DFD" w:rsidRDefault="00560A4C" w:rsidP="00560A4C">
      <w:pPr>
        <w:pStyle w:val="NoSpacing"/>
        <w:spacing w:line="276" w:lineRule="auto"/>
      </w:pPr>
      <w:r w:rsidRPr="00934DFD">
        <w:t xml:space="preserve">Instructor in </w:t>
      </w:r>
      <w:r w:rsidR="00E83C37" w:rsidRPr="00934DFD">
        <w:t>The Unit for Science Oriented Youth, Tel Aviv University</w:t>
      </w:r>
      <w:r w:rsidRPr="00934DFD">
        <w:rPr>
          <w:rtl/>
        </w:rPr>
        <w:t xml:space="preserve">    </w:t>
      </w:r>
      <w:r w:rsidR="00E83C37" w:rsidRPr="00934DFD">
        <w:rPr>
          <w:rtl/>
        </w:rPr>
        <w:t xml:space="preserve"> </w:t>
      </w:r>
      <w:r w:rsidRPr="00934DFD">
        <w:rPr>
          <w:rtl/>
        </w:rPr>
        <w:tab/>
      </w:r>
      <w:r w:rsidR="000054AD" w:rsidRPr="00934DFD">
        <w:rPr>
          <w:rtl/>
        </w:rPr>
        <w:t>1997-2002</w:t>
      </w:r>
      <w:r w:rsidRPr="00934DFD">
        <w:rPr>
          <w:rtl/>
        </w:rPr>
        <w:tab/>
      </w:r>
    </w:p>
    <w:p w14:paraId="24D9FDAC" w14:textId="4FE3C017" w:rsidR="0011713A" w:rsidRPr="00934DFD" w:rsidRDefault="000054AD" w:rsidP="00300D08">
      <w:pPr>
        <w:pStyle w:val="NoSpacing"/>
        <w:spacing w:line="276" w:lineRule="auto"/>
      </w:pPr>
      <w:r w:rsidRPr="00934DFD">
        <w:t xml:space="preserve">Underprivileged </w:t>
      </w:r>
      <w:r w:rsidR="00E83C37" w:rsidRPr="00934DFD">
        <w:t>high-school students’ project teacher, T</w:t>
      </w:r>
      <w:r w:rsidRPr="00934DFD">
        <w:t>el-Aviv Municipality</w:t>
      </w:r>
      <w:r w:rsidR="00E204A2">
        <w:t xml:space="preserve">    </w:t>
      </w:r>
      <w:r w:rsidR="00E83C37" w:rsidRPr="00934DFD">
        <w:rPr>
          <w:rtl/>
        </w:rPr>
        <w:t>1998</w:t>
      </w:r>
      <w:r w:rsidR="00E204A2">
        <w:t xml:space="preserve"> </w:t>
      </w:r>
      <w:r w:rsidR="00E83C37" w:rsidRPr="00934DFD">
        <w:rPr>
          <w:rtl/>
        </w:rPr>
        <w:t xml:space="preserve"> </w:t>
      </w:r>
    </w:p>
    <w:p w14:paraId="75E861A0" w14:textId="77777777" w:rsidR="00300D08" w:rsidRDefault="00300D08" w:rsidP="00CA4AB5">
      <w:pPr>
        <w:pStyle w:val="NoSpacing"/>
        <w:spacing w:line="276" w:lineRule="auto"/>
        <w:rPr>
          <w:b/>
          <w:bCs/>
        </w:rPr>
      </w:pPr>
    </w:p>
    <w:p w14:paraId="173B7707" w14:textId="314CEDE1" w:rsidR="00970D51" w:rsidRPr="00934DFD" w:rsidRDefault="000054AD" w:rsidP="00CA4AB5">
      <w:pPr>
        <w:pStyle w:val="NoSpacing"/>
        <w:spacing w:line="276" w:lineRule="auto"/>
        <w:rPr>
          <w:b/>
          <w:bCs/>
        </w:rPr>
      </w:pPr>
      <w:r w:rsidRPr="00934DFD">
        <w:rPr>
          <w:b/>
          <w:bCs/>
        </w:rPr>
        <w:t>OTHER PROFESSIONAL EXPERIENCE</w:t>
      </w:r>
      <w:r w:rsidRPr="00934DFD">
        <w:rPr>
          <w:b/>
          <w:bCs/>
          <w:rtl/>
        </w:rPr>
        <w:t xml:space="preserve"> </w:t>
      </w:r>
      <w:r w:rsidR="00FA7311">
        <w:rPr>
          <w:b/>
          <w:bCs/>
        </w:rPr>
        <w:t xml:space="preserve"> </w:t>
      </w:r>
    </w:p>
    <w:p w14:paraId="681794FA" w14:textId="5CBC9C1D" w:rsidR="008E15A1" w:rsidRPr="00934DFD" w:rsidRDefault="000054AD" w:rsidP="00CA4AB5">
      <w:pPr>
        <w:pStyle w:val="NoSpacing"/>
        <w:spacing w:line="276" w:lineRule="auto"/>
      </w:pPr>
      <w:r w:rsidRPr="00934DFD">
        <w:t>Intercultural advising for companies in business with East Asian Countries</w:t>
      </w:r>
      <w:r w:rsidR="005704D2" w:rsidRPr="00934DFD">
        <w:t xml:space="preserve">   </w:t>
      </w:r>
      <w:r w:rsidRPr="00934DFD">
        <w:rPr>
          <w:rtl/>
        </w:rPr>
        <w:t xml:space="preserve"> </w:t>
      </w:r>
      <w:r w:rsidR="00E204A2">
        <w:t>2007-2020</w:t>
      </w:r>
      <w:r w:rsidR="005704D2" w:rsidRPr="00934DFD">
        <w:t xml:space="preserve"> </w:t>
      </w:r>
      <w:r w:rsidR="009271A1" w:rsidRPr="00934DFD">
        <w:rPr>
          <w:rtl/>
        </w:rPr>
        <w:t xml:space="preserve">    </w:t>
      </w:r>
    </w:p>
    <w:p w14:paraId="40EE4D93" w14:textId="1122CA0F" w:rsidR="008F7160" w:rsidRPr="00934DFD" w:rsidRDefault="008F7160" w:rsidP="00CA4AB5">
      <w:pPr>
        <w:pStyle w:val="NoSpacing"/>
        <w:spacing w:line="276" w:lineRule="auto"/>
      </w:pPr>
      <w:r w:rsidRPr="00934DFD">
        <w:t>Yoga instructor</w:t>
      </w:r>
      <w:r w:rsidRPr="00934DFD">
        <w:tab/>
      </w:r>
      <w:r w:rsidRPr="00934DFD">
        <w:tab/>
      </w:r>
      <w:r w:rsidRPr="00934DFD">
        <w:tab/>
      </w:r>
      <w:r w:rsidRPr="00934DFD">
        <w:tab/>
      </w:r>
      <w:r w:rsidRPr="00934DFD">
        <w:tab/>
      </w:r>
      <w:r w:rsidRPr="00934DFD">
        <w:tab/>
      </w:r>
      <w:r w:rsidRPr="00934DFD">
        <w:tab/>
        <w:t xml:space="preserve">         2000-2001</w:t>
      </w:r>
    </w:p>
    <w:p w14:paraId="6BBB2511" w14:textId="228516DD" w:rsidR="000054AD" w:rsidRPr="00934DFD" w:rsidRDefault="009271A1" w:rsidP="00CA4AB5">
      <w:pPr>
        <w:pStyle w:val="NoSpacing"/>
        <w:spacing w:line="276" w:lineRule="auto"/>
      </w:pPr>
      <w:r w:rsidRPr="00934DFD">
        <w:t>T</w:t>
      </w:r>
      <w:r w:rsidR="000054AD" w:rsidRPr="00934DFD">
        <w:t>our Guide in Israel and Egypt</w:t>
      </w:r>
      <w:r w:rsidRPr="00934DFD">
        <w:t xml:space="preserve">         </w:t>
      </w:r>
      <w:r w:rsidR="00E204A2">
        <w:tab/>
      </w:r>
      <w:r w:rsidR="00E204A2">
        <w:tab/>
      </w:r>
      <w:r w:rsidR="00E204A2">
        <w:tab/>
      </w:r>
      <w:r w:rsidR="00E204A2">
        <w:tab/>
        <w:t xml:space="preserve">          </w:t>
      </w:r>
      <w:r w:rsidRPr="00934DFD">
        <w:t xml:space="preserve">        </w:t>
      </w:r>
      <w:r w:rsidR="000054AD" w:rsidRPr="00934DFD">
        <w:rPr>
          <w:rtl/>
        </w:rPr>
        <w:t xml:space="preserve">  </w:t>
      </w:r>
      <w:r w:rsidR="003F49BA" w:rsidRPr="00934DFD">
        <w:rPr>
          <w:rtl/>
        </w:rPr>
        <w:t xml:space="preserve">  </w:t>
      </w:r>
      <w:r w:rsidR="003F49BA" w:rsidRPr="00934DFD">
        <w:t>1994-</w:t>
      </w:r>
      <w:r w:rsidRPr="00934DFD">
        <w:rPr>
          <w:rtl/>
        </w:rPr>
        <w:t>1999</w:t>
      </w:r>
    </w:p>
    <w:p w14:paraId="0589ECBF" w14:textId="77777777" w:rsidR="009271A1" w:rsidRPr="00934DFD" w:rsidRDefault="000054AD" w:rsidP="00CA4AB5">
      <w:pPr>
        <w:pStyle w:val="NoSpacing"/>
        <w:spacing w:line="276" w:lineRule="auto"/>
        <w:rPr>
          <w:rtl/>
        </w:rPr>
      </w:pPr>
      <w:r w:rsidRPr="00934DFD">
        <w:t xml:space="preserve">Educational Coordinator, Environmental Unit, </w:t>
      </w:r>
      <w:proofErr w:type="spellStart"/>
      <w:r w:rsidRPr="00934DFD">
        <w:t>Eilat</w:t>
      </w:r>
      <w:proofErr w:type="spellEnd"/>
      <w:r w:rsidRPr="00934DFD">
        <w:t xml:space="preserve"> municipality</w:t>
      </w:r>
      <w:r w:rsidR="009271A1" w:rsidRPr="00934DFD">
        <w:t xml:space="preserve">      </w:t>
      </w:r>
      <w:r w:rsidR="003F49BA" w:rsidRPr="00934DFD">
        <w:t xml:space="preserve">  </w:t>
      </w:r>
      <w:r w:rsidR="009271A1" w:rsidRPr="00934DFD">
        <w:t xml:space="preserve">           </w:t>
      </w:r>
      <w:r w:rsidRPr="00934DFD">
        <w:rPr>
          <w:rtl/>
        </w:rPr>
        <w:t xml:space="preserve">  </w:t>
      </w:r>
      <w:r w:rsidR="009271A1" w:rsidRPr="00934DFD">
        <w:rPr>
          <w:rtl/>
        </w:rPr>
        <w:t>199</w:t>
      </w:r>
      <w:r w:rsidR="00A30174" w:rsidRPr="00934DFD">
        <w:rPr>
          <w:rtl/>
        </w:rPr>
        <w:t>3</w:t>
      </w:r>
      <w:r w:rsidR="009271A1" w:rsidRPr="00934DFD">
        <w:rPr>
          <w:rtl/>
        </w:rPr>
        <w:t>-199</w:t>
      </w:r>
      <w:r w:rsidR="00A30174" w:rsidRPr="00934DFD">
        <w:rPr>
          <w:rtl/>
        </w:rPr>
        <w:t>4</w:t>
      </w:r>
    </w:p>
    <w:p w14:paraId="174C20B3" w14:textId="77777777" w:rsidR="005704D2" w:rsidRPr="00934DFD" w:rsidRDefault="000054AD" w:rsidP="00CA4AB5">
      <w:pPr>
        <w:pStyle w:val="NoSpacing"/>
        <w:spacing w:line="276" w:lineRule="auto"/>
      </w:pPr>
      <w:r w:rsidRPr="00934DFD">
        <w:t>Nature guide, National Authority of Wildlife Reserves [</w:t>
      </w:r>
      <w:r w:rsidR="006C485A" w:rsidRPr="00934DFD">
        <w:t>as</w:t>
      </w:r>
      <w:r w:rsidRPr="00934DFD">
        <w:t xml:space="preserve"> military </w:t>
      </w:r>
      <w:proofErr w:type="gramStart"/>
      <w:r w:rsidRPr="00934DFD">
        <w:t>service</w:t>
      </w:r>
      <w:r w:rsidR="009271A1" w:rsidRPr="00934DFD">
        <w:t>]</w:t>
      </w:r>
      <w:r w:rsidR="00A30174" w:rsidRPr="00934DFD">
        <w:t xml:space="preserve"> </w:t>
      </w:r>
      <w:r w:rsidR="005F2FF4" w:rsidRPr="00934DFD">
        <w:t xml:space="preserve">  </w:t>
      </w:r>
      <w:proofErr w:type="gramEnd"/>
      <w:r w:rsidR="00A30174" w:rsidRPr="00934DFD">
        <w:t>1989-1991</w:t>
      </w:r>
      <w:r w:rsidR="00F97BE9" w:rsidRPr="00934DFD">
        <w:t xml:space="preserve"> </w:t>
      </w:r>
    </w:p>
    <w:p w14:paraId="042A552D" w14:textId="3F077E81" w:rsidR="008F7160" w:rsidRPr="00934DFD" w:rsidRDefault="00613815" w:rsidP="00CA4AB5">
      <w:pPr>
        <w:pStyle w:val="NoSpacing"/>
        <w:spacing w:line="276" w:lineRule="auto"/>
      </w:pPr>
      <w:r w:rsidRPr="00934DFD">
        <w:t xml:space="preserve"> </w:t>
      </w:r>
    </w:p>
    <w:p w14:paraId="635FBE2C" w14:textId="2FD5C1A5" w:rsidR="00A868A9" w:rsidRPr="00934DFD" w:rsidRDefault="00594890" w:rsidP="00CA4AB5">
      <w:pPr>
        <w:pStyle w:val="NoSpacing"/>
        <w:spacing w:line="276" w:lineRule="auto"/>
      </w:pPr>
      <w:r w:rsidRPr="00934DFD">
        <w:rPr>
          <w:b/>
          <w:bCs/>
        </w:rPr>
        <w:t xml:space="preserve">PROFESSIONAL </w:t>
      </w:r>
      <w:r w:rsidR="003546A4" w:rsidRPr="00934DFD">
        <w:rPr>
          <w:b/>
          <w:bCs/>
        </w:rPr>
        <w:t>MEM</w:t>
      </w:r>
      <w:r w:rsidR="00D011FF" w:rsidRPr="00934DFD">
        <w:rPr>
          <w:b/>
          <w:bCs/>
        </w:rPr>
        <w:t>BERSHIP</w:t>
      </w:r>
      <w:r w:rsidRPr="00934DFD">
        <w:rPr>
          <w:b/>
          <w:bCs/>
        </w:rPr>
        <w:t>S</w:t>
      </w:r>
      <w:r w:rsidR="00D011FF" w:rsidRPr="00934DFD">
        <w:rPr>
          <w:b/>
          <w:bCs/>
        </w:rPr>
        <w:t xml:space="preserve"> </w:t>
      </w:r>
      <w:r w:rsidRPr="00934DFD">
        <w:rPr>
          <w:b/>
          <w:bCs/>
        </w:rPr>
        <w:t xml:space="preserve"> </w:t>
      </w:r>
      <w:r w:rsidR="00D011FF" w:rsidRPr="00934DFD">
        <w:rPr>
          <w:b/>
          <w:bCs/>
        </w:rPr>
        <w:t xml:space="preserve"> </w:t>
      </w:r>
    </w:p>
    <w:p w14:paraId="006FB098" w14:textId="6E7FEA0A" w:rsidR="00B1764A" w:rsidRDefault="00B1764A" w:rsidP="00CA4AB5">
      <w:pPr>
        <w:pStyle w:val="NoSpacing"/>
        <w:spacing w:line="276" w:lineRule="auto"/>
      </w:pPr>
      <w:r w:rsidRPr="00934DFD">
        <w:t>American Academy of Religion</w:t>
      </w:r>
      <w:r w:rsidR="004B7AD8" w:rsidRPr="00934DFD">
        <w:t xml:space="preserve"> (AAR)</w:t>
      </w:r>
      <w:r w:rsidR="008A3075">
        <w:t>, co-chair of the Korean Religions Unit</w:t>
      </w:r>
    </w:p>
    <w:p w14:paraId="3803434D" w14:textId="4A76F1CA" w:rsidR="00D616D2" w:rsidRPr="00934DFD" w:rsidRDefault="00D616D2" w:rsidP="00CA4AB5">
      <w:pPr>
        <w:pStyle w:val="NoSpacing"/>
        <w:spacing w:line="276" w:lineRule="auto"/>
      </w:pPr>
      <w:r>
        <w:t>Association of Asian Studies (AAS)</w:t>
      </w:r>
    </w:p>
    <w:p w14:paraId="1B3CF26F" w14:textId="77777777" w:rsidR="00C935A9" w:rsidRPr="00934DFD" w:rsidRDefault="00C935A9" w:rsidP="00C935A9">
      <w:pPr>
        <w:pStyle w:val="NoSpacing"/>
        <w:spacing w:line="276" w:lineRule="auto"/>
      </w:pPr>
      <w:r w:rsidRPr="00934DFD">
        <w:t>American Folklore Society (AFS)</w:t>
      </w:r>
    </w:p>
    <w:p w14:paraId="326F564E" w14:textId="77777777" w:rsidR="00C935A9" w:rsidRPr="00934DFD" w:rsidRDefault="00C935A9" w:rsidP="00C935A9">
      <w:pPr>
        <w:pStyle w:val="NoSpacing"/>
        <w:spacing w:line="276" w:lineRule="auto"/>
        <w:rPr>
          <w:rtl/>
        </w:rPr>
      </w:pPr>
      <w:r>
        <w:t>International Urban Symposium (IUS)</w:t>
      </w:r>
    </w:p>
    <w:p w14:paraId="76ADF3DE" w14:textId="77777777" w:rsidR="00D616D2" w:rsidRPr="00934DFD" w:rsidRDefault="00D616D2" w:rsidP="00D616D2">
      <w:pPr>
        <w:pStyle w:val="NoSpacing"/>
        <w:spacing w:line="276" w:lineRule="auto"/>
      </w:pPr>
      <w:r w:rsidRPr="00934DFD">
        <w:t xml:space="preserve">Israeli Association </w:t>
      </w:r>
      <w:r>
        <w:t xml:space="preserve">for the Study of Religions </w:t>
      </w:r>
      <w:r w:rsidRPr="00934DFD">
        <w:t>(IA</w:t>
      </w:r>
      <w:r>
        <w:t>SR</w:t>
      </w:r>
      <w:r w:rsidRPr="00934DFD">
        <w:t xml:space="preserve">)         </w:t>
      </w:r>
    </w:p>
    <w:p w14:paraId="0A7174DA" w14:textId="77777777" w:rsidR="00D616D2" w:rsidRDefault="00D616D2" w:rsidP="00D616D2">
      <w:pPr>
        <w:pStyle w:val="NoSpacing"/>
        <w:spacing w:line="276" w:lineRule="auto"/>
      </w:pPr>
      <w:r w:rsidRPr="00934DFD">
        <w:lastRenderedPageBreak/>
        <w:t>Israeli Association of Japanese Studies (IAJS)</w:t>
      </w:r>
    </w:p>
    <w:p w14:paraId="5FEC660B" w14:textId="77777777" w:rsidR="00D82AD3" w:rsidRPr="00934DFD" w:rsidRDefault="00D82AD3" w:rsidP="00CA4AB5">
      <w:pPr>
        <w:pStyle w:val="NoSpacing"/>
        <w:spacing w:line="276" w:lineRule="auto"/>
      </w:pPr>
      <w:r w:rsidRPr="00934DFD">
        <w:t>Performance Studies International (PSI)</w:t>
      </w:r>
    </w:p>
    <w:p w14:paraId="606C1B1C" w14:textId="77777777" w:rsidR="0033618D" w:rsidRDefault="0033618D" w:rsidP="0033618D">
      <w:pPr>
        <w:pStyle w:val="NoSpacing"/>
        <w:spacing w:line="276" w:lineRule="auto"/>
      </w:pPr>
      <w:r>
        <w:t>International Union of Anthropological and Ethnological Sciences (IUAES)</w:t>
      </w:r>
    </w:p>
    <w:p w14:paraId="559D394C" w14:textId="5230BA7E" w:rsidR="008E15A1" w:rsidRPr="00934DFD" w:rsidRDefault="008E15A1" w:rsidP="00CA4AB5">
      <w:pPr>
        <w:pStyle w:val="NoSpacing"/>
        <w:spacing w:line="276" w:lineRule="auto"/>
      </w:pPr>
    </w:p>
    <w:p w14:paraId="6361F312" w14:textId="77777777" w:rsidR="00D011FF" w:rsidRPr="00934DFD" w:rsidRDefault="00D011FF" w:rsidP="00CA4AB5">
      <w:pPr>
        <w:pStyle w:val="NoSpacing"/>
        <w:spacing w:line="276" w:lineRule="auto"/>
        <w:rPr>
          <w:b/>
          <w:bCs/>
        </w:rPr>
      </w:pPr>
    </w:p>
    <w:p w14:paraId="3FB6F1E0" w14:textId="77777777" w:rsidR="000054AD" w:rsidRPr="00934DFD" w:rsidRDefault="000054AD" w:rsidP="00CA4AB5">
      <w:pPr>
        <w:pStyle w:val="NoSpacing"/>
        <w:spacing w:line="276" w:lineRule="auto"/>
        <w:rPr>
          <w:rtl/>
        </w:rPr>
      </w:pPr>
      <w:r w:rsidRPr="00934DFD">
        <w:rPr>
          <w:b/>
          <w:bCs/>
        </w:rPr>
        <w:t>LANGUAGE</w:t>
      </w:r>
      <w:r w:rsidR="006C485A" w:rsidRPr="00934DFD">
        <w:rPr>
          <w:b/>
          <w:bCs/>
        </w:rPr>
        <w:t>S</w:t>
      </w:r>
      <w:r w:rsidRPr="00934DFD">
        <w:rPr>
          <w:rtl/>
        </w:rPr>
        <w:t xml:space="preserve"> </w:t>
      </w:r>
    </w:p>
    <w:p w14:paraId="6869ED46" w14:textId="77777777" w:rsidR="000054AD" w:rsidRPr="00934DFD" w:rsidRDefault="000054AD" w:rsidP="00CA4AB5">
      <w:pPr>
        <w:pStyle w:val="NoSpacing"/>
        <w:spacing w:line="276" w:lineRule="auto"/>
      </w:pPr>
      <w:r w:rsidRPr="00934DFD">
        <w:t>Hebrew, Spanish- mother tongues</w:t>
      </w:r>
      <w:r w:rsidRPr="00934DFD">
        <w:rPr>
          <w:rtl/>
        </w:rPr>
        <w:t xml:space="preserve">  </w:t>
      </w:r>
    </w:p>
    <w:p w14:paraId="42C07A89" w14:textId="77777777" w:rsidR="000054AD" w:rsidRPr="00934DFD" w:rsidRDefault="000054AD" w:rsidP="00CA4AB5">
      <w:pPr>
        <w:pStyle w:val="NoSpacing"/>
        <w:spacing w:line="276" w:lineRule="auto"/>
      </w:pPr>
      <w:r w:rsidRPr="00934DFD">
        <w:t>English- excellent proficiency</w:t>
      </w:r>
      <w:r w:rsidRPr="00934DFD">
        <w:rPr>
          <w:rtl/>
        </w:rPr>
        <w:t xml:space="preserve">  </w:t>
      </w:r>
    </w:p>
    <w:p w14:paraId="6D29A705" w14:textId="77777777" w:rsidR="000054AD" w:rsidRPr="00934DFD" w:rsidRDefault="000054AD" w:rsidP="00CA4AB5">
      <w:pPr>
        <w:pStyle w:val="NoSpacing"/>
        <w:spacing w:line="276" w:lineRule="auto"/>
      </w:pPr>
      <w:r w:rsidRPr="00934DFD">
        <w:t>Japanese, Korean- very good proficiency</w:t>
      </w:r>
      <w:r w:rsidRPr="00934DFD">
        <w:rPr>
          <w:rtl/>
        </w:rPr>
        <w:t xml:space="preserve">  </w:t>
      </w:r>
    </w:p>
    <w:p w14:paraId="71F94F11" w14:textId="77777777" w:rsidR="00BA76B9" w:rsidRPr="00934DFD" w:rsidRDefault="000054AD" w:rsidP="00CA4AB5">
      <w:pPr>
        <w:pStyle w:val="NoSpacing"/>
        <w:spacing w:line="276" w:lineRule="auto"/>
      </w:pPr>
      <w:r w:rsidRPr="00934DFD">
        <w:t>Arabic- good proficiency</w:t>
      </w:r>
    </w:p>
    <w:sectPr w:rsidR="00BA76B9" w:rsidRPr="00934DFD" w:rsidSect="00300D08">
      <w:headerReference w:type="default" r:id="rId9"/>
      <w:footerReference w:type="default" r:id="rId10"/>
      <w:pgSz w:w="11906" w:h="16838"/>
      <w:pgMar w:top="990" w:right="1800" w:bottom="99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823A3" w14:textId="77777777" w:rsidR="004B49B0" w:rsidRDefault="004B49B0" w:rsidP="00E22577">
      <w:pPr>
        <w:spacing w:after="0" w:line="240" w:lineRule="auto"/>
      </w:pPr>
      <w:r>
        <w:separator/>
      </w:r>
    </w:p>
  </w:endnote>
  <w:endnote w:type="continuationSeparator" w:id="0">
    <w:p w14:paraId="179D7E78" w14:textId="77777777" w:rsidR="004B49B0" w:rsidRDefault="004B49B0" w:rsidP="00E2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E98A" w14:textId="5C2FF248" w:rsidR="00FE44C3" w:rsidRDefault="00FE44C3">
    <w:pPr>
      <w:pStyle w:val="Footer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AD76B4" w:rsidRPr="00AD76B4">
      <w:rPr>
        <w:noProof/>
        <w:rtl/>
        <w:lang w:val="he-IL"/>
      </w:rPr>
      <w:t>5</w:t>
    </w:r>
    <w:r>
      <w:fldChar w:fldCharType="end"/>
    </w:r>
  </w:p>
  <w:p w14:paraId="101309E9" w14:textId="77777777" w:rsidR="00FE44C3" w:rsidRDefault="00FE4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A3ABA" w14:textId="77777777" w:rsidR="004B49B0" w:rsidRDefault="004B49B0" w:rsidP="00E22577">
      <w:pPr>
        <w:spacing w:after="0" w:line="240" w:lineRule="auto"/>
      </w:pPr>
      <w:r>
        <w:separator/>
      </w:r>
    </w:p>
  </w:footnote>
  <w:footnote w:type="continuationSeparator" w:id="0">
    <w:p w14:paraId="1F6ECE50" w14:textId="77777777" w:rsidR="004B49B0" w:rsidRDefault="004B49B0" w:rsidP="00E2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F0AE" w14:textId="77777777" w:rsidR="00FE44C3" w:rsidRDefault="00FE44C3" w:rsidP="004D1FEA">
    <w:pPr>
      <w:pStyle w:val="Header"/>
      <w:rPr>
        <w:rtl/>
        <w:cs/>
      </w:rPr>
    </w:pPr>
    <w:r>
      <w:t>Sarfati CV</w:t>
    </w:r>
  </w:p>
  <w:p w14:paraId="05280155" w14:textId="77777777" w:rsidR="00FE44C3" w:rsidRDefault="00FE4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AD"/>
    <w:rsid w:val="000048CC"/>
    <w:rsid w:val="000054AD"/>
    <w:rsid w:val="00015362"/>
    <w:rsid w:val="0001541F"/>
    <w:rsid w:val="00015DEF"/>
    <w:rsid w:val="00017B5A"/>
    <w:rsid w:val="00025EEE"/>
    <w:rsid w:val="00033855"/>
    <w:rsid w:val="00035185"/>
    <w:rsid w:val="00045AB0"/>
    <w:rsid w:val="000516E0"/>
    <w:rsid w:val="00053679"/>
    <w:rsid w:val="00056523"/>
    <w:rsid w:val="00060B67"/>
    <w:rsid w:val="000613DD"/>
    <w:rsid w:val="000626FF"/>
    <w:rsid w:val="0006335A"/>
    <w:rsid w:val="00077719"/>
    <w:rsid w:val="00083B14"/>
    <w:rsid w:val="00086A3A"/>
    <w:rsid w:val="000945D1"/>
    <w:rsid w:val="000A08C9"/>
    <w:rsid w:val="000A2F7F"/>
    <w:rsid w:val="000A74A6"/>
    <w:rsid w:val="000A7B3C"/>
    <w:rsid w:val="000B18BF"/>
    <w:rsid w:val="000B2DE9"/>
    <w:rsid w:val="000B5677"/>
    <w:rsid w:val="000B58A5"/>
    <w:rsid w:val="000C19BB"/>
    <w:rsid w:val="000C2FE2"/>
    <w:rsid w:val="000C7891"/>
    <w:rsid w:val="000D1493"/>
    <w:rsid w:val="000D1A61"/>
    <w:rsid w:val="000D34E8"/>
    <w:rsid w:val="000D5396"/>
    <w:rsid w:val="000D79A0"/>
    <w:rsid w:val="000E3724"/>
    <w:rsid w:val="000E5DC4"/>
    <w:rsid w:val="000E5DF0"/>
    <w:rsid w:val="000F361B"/>
    <w:rsid w:val="000F6DEE"/>
    <w:rsid w:val="001002D3"/>
    <w:rsid w:val="00113F94"/>
    <w:rsid w:val="00114F82"/>
    <w:rsid w:val="001157DE"/>
    <w:rsid w:val="0011713A"/>
    <w:rsid w:val="0013052A"/>
    <w:rsid w:val="001329C6"/>
    <w:rsid w:val="00134759"/>
    <w:rsid w:val="0014364E"/>
    <w:rsid w:val="001527E3"/>
    <w:rsid w:val="001568E8"/>
    <w:rsid w:val="001571C3"/>
    <w:rsid w:val="00157491"/>
    <w:rsid w:val="00157F1B"/>
    <w:rsid w:val="0016143B"/>
    <w:rsid w:val="00162D1A"/>
    <w:rsid w:val="00163F71"/>
    <w:rsid w:val="00171404"/>
    <w:rsid w:val="00173DFC"/>
    <w:rsid w:val="00177115"/>
    <w:rsid w:val="001829CA"/>
    <w:rsid w:val="00184B85"/>
    <w:rsid w:val="00186BFD"/>
    <w:rsid w:val="00191934"/>
    <w:rsid w:val="00196A3E"/>
    <w:rsid w:val="00196D04"/>
    <w:rsid w:val="001B106F"/>
    <w:rsid w:val="001B587B"/>
    <w:rsid w:val="001C2658"/>
    <w:rsid w:val="001C3867"/>
    <w:rsid w:val="001C54DD"/>
    <w:rsid w:val="001D1137"/>
    <w:rsid w:val="001D1D10"/>
    <w:rsid w:val="001D7BEE"/>
    <w:rsid w:val="001E2351"/>
    <w:rsid w:val="001E5C43"/>
    <w:rsid w:val="001F0D5B"/>
    <w:rsid w:val="001F5112"/>
    <w:rsid w:val="001F5CAA"/>
    <w:rsid w:val="00217044"/>
    <w:rsid w:val="00217F46"/>
    <w:rsid w:val="00233DC4"/>
    <w:rsid w:val="002364E2"/>
    <w:rsid w:val="00236DF2"/>
    <w:rsid w:val="00236F6C"/>
    <w:rsid w:val="00241A34"/>
    <w:rsid w:val="002457DD"/>
    <w:rsid w:val="002513A1"/>
    <w:rsid w:val="002614B1"/>
    <w:rsid w:val="00270C50"/>
    <w:rsid w:val="002750FA"/>
    <w:rsid w:val="00276392"/>
    <w:rsid w:val="00276655"/>
    <w:rsid w:val="00286B7B"/>
    <w:rsid w:val="00290218"/>
    <w:rsid w:val="002905C5"/>
    <w:rsid w:val="002A0C41"/>
    <w:rsid w:val="002A6845"/>
    <w:rsid w:val="002B1750"/>
    <w:rsid w:val="002B2065"/>
    <w:rsid w:val="002B20C4"/>
    <w:rsid w:val="002B5380"/>
    <w:rsid w:val="002B78F6"/>
    <w:rsid w:val="002C006E"/>
    <w:rsid w:val="002D169D"/>
    <w:rsid w:val="002D748D"/>
    <w:rsid w:val="00300D08"/>
    <w:rsid w:val="0030454C"/>
    <w:rsid w:val="003111B0"/>
    <w:rsid w:val="003168F2"/>
    <w:rsid w:val="00335A3B"/>
    <w:rsid w:val="0033618D"/>
    <w:rsid w:val="00337A57"/>
    <w:rsid w:val="00342137"/>
    <w:rsid w:val="003421D5"/>
    <w:rsid w:val="00344722"/>
    <w:rsid w:val="003451DE"/>
    <w:rsid w:val="00351366"/>
    <w:rsid w:val="00352AD8"/>
    <w:rsid w:val="00354048"/>
    <w:rsid w:val="003546A4"/>
    <w:rsid w:val="00365518"/>
    <w:rsid w:val="00365C59"/>
    <w:rsid w:val="00371A88"/>
    <w:rsid w:val="00372962"/>
    <w:rsid w:val="00385C02"/>
    <w:rsid w:val="0039034D"/>
    <w:rsid w:val="00391453"/>
    <w:rsid w:val="003956A0"/>
    <w:rsid w:val="003A77F4"/>
    <w:rsid w:val="003B5603"/>
    <w:rsid w:val="003B6FA5"/>
    <w:rsid w:val="003C11AF"/>
    <w:rsid w:val="003C172F"/>
    <w:rsid w:val="003D14D1"/>
    <w:rsid w:val="003D206C"/>
    <w:rsid w:val="003D2FF6"/>
    <w:rsid w:val="003D5785"/>
    <w:rsid w:val="003E2E6F"/>
    <w:rsid w:val="003F10E7"/>
    <w:rsid w:val="003F2013"/>
    <w:rsid w:val="003F39BD"/>
    <w:rsid w:val="003F49BA"/>
    <w:rsid w:val="00400262"/>
    <w:rsid w:val="00402967"/>
    <w:rsid w:val="0040297C"/>
    <w:rsid w:val="00403D71"/>
    <w:rsid w:val="00413963"/>
    <w:rsid w:val="00423AA7"/>
    <w:rsid w:val="00423FAD"/>
    <w:rsid w:val="00424094"/>
    <w:rsid w:val="004330EF"/>
    <w:rsid w:val="00435443"/>
    <w:rsid w:val="00436578"/>
    <w:rsid w:val="00442F93"/>
    <w:rsid w:val="004508C5"/>
    <w:rsid w:val="00464712"/>
    <w:rsid w:val="00471589"/>
    <w:rsid w:val="00471A11"/>
    <w:rsid w:val="00471D3D"/>
    <w:rsid w:val="004731B4"/>
    <w:rsid w:val="004766C7"/>
    <w:rsid w:val="004870D5"/>
    <w:rsid w:val="004924D4"/>
    <w:rsid w:val="004945AC"/>
    <w:rsid w:val="004950C8"/>
    <w:rsid w:val="00497A9D"/>
    <w:rsid w:val="00497D0A"/>
    <w:rsid w:val="004B1556"/>
    <w:rsid w:val="004B49B0"/>
    <w:rsid w:val="004B717F"/>
    <w:rsid w:val="004B7AD8"/>
    <w:rsid w:val="004C0C78"/>
    <w:rsid w:val="004C129B"/>
    <w:rsid w:val="004C13FB"/>
    <w:rsid w:val="004C6024"/>
    <w:rsid w:val="004C74A9"/>
    <w:rsid w:val="004D1FEA"/>
    <w:rsid w:val="004F17A8"/>
    <w:rsid w:val="004F3BCC"/>
    <w:rsid w:val="004F61AD"/>
    <w:rsid w:val="004F630E"/>
    <w:rsid w:val="00505E5A"/>
    <w:rsid w:val="0052081D"/>
    <w:rsid w:val="0052612F"/>
    <w:rsid w:val="00543C75"/>
    <w:rsid w:val="005518FD"/>
    <w:rsid w:val="00560A4C"/>
    <w:rsid w:val="00562D3A"/>
    <w:rsid w:val="005654F7"/>
    <w:rsid w:val="00566A17"/>
    <w:rsid w:val="005704D2"/>
    <w:rsid w:val="005713F3"/>
    <w:rsid w:val="00580596"/>
    <w:rsid w:val="00594890"/>
    <w:rsid w:val="005A2D87"/>
    <w:rsid w:val="005C4BA1"/>
    <w:rsid w:val="005C56D1"/>
    <w:rsid w:val="005C57B1"/>
    <w:rsid w:val="005C6CBD"/>
    <w:rsid w:val="005C7FB6"/>
    <w:rsid w:val="005E5621"/>
    <w:rsid w:val="005F20EA"/>
    <w:rsid w:val="005F2FF4"/>
    <w:rsid w:val="005F63BB"/>
    <w:rsid w:val="005F6E62"/>
    <w:rsid w:val="00603287"/>
    <w:rsid w:val="00603AE7"/>
    <w:rsid w:val="006065E5"/>
    <w:rsid w:val="00607889"/>
    <w:rsid w:val="00613815"/>
    <w:rsid w:val="00615AF4"/>
    <w:rsid w:val="00616FB7"/>
    <w:rsid w:val="006235F5"/>
    <w:rsid w:val="006310A6"/>
    <w:rsid w:val="0064036B"/>
    <w:rsid w:val="00643A80"/>
    <w:rsid w:val="00647C81"/>
    <w:rsid w:val="0065228D"/>
    <w:rsid w:val="00660955"/>
    <w:rsid w:val="006611DB"/>
    <w:rsid w:val="00675AC1"/>
    <w:rsid w:val="00683E6B"/>
    <w:rsid w:val="00684A17"/>
    <w:rsid w:val="00690477"/>
    <w:rsid w:val="006A2F89"/>
    <w:rsid w:val="006A3EE2"/>
    <w:rsid w:val="006B3D4D"/>
    <w:rsid w:val="006C41F6"/>
    <w:rsid w:val="006C43D0"/>
    <w:rsid w:val="006C485A"/>
    <w:rsid w:val="006C747E"/>
    <w:rsid w:val="006E1002"/>
    <w:rsid w:val="006E5B6D"/>
    <w:rsid w:val="006E7C38"/>
    <w:rsid w:val="006F091B"/>
    <w:rsid w:val="006F16F1"/>
    <w:rsid w:val="006F4C6E"/>
    <w:rsid w:val="006F6478"/>
    <w:rsid w:val="006F6B17"/>
    <w:rsid w:val="0071048B"/>
    <w:rsid w:val="0071437C"/>
    <w:rsid w:val="00716814"/>
    <w:rsid w:val="00722F6E"/>
    <w:rsid w:val="007234AD"/>
    <w:rsid w:val="007245E0"/>
    <w:rsid w:val="0072617F"/>
    <w:rsid w:val="00733D7B"/>
    <w:rsid w:val="00733F8F"/>
    <w:rsid w:val="00735382"/>
    <w:rsid w:val="00736E25"/>
    <w:rsid w:val="00741480"/>
    <w:rsid w:val="007574A3"/>
    <w:rsid w:val="00757714"/>
    <w:rsid w:val="00770DB9"/>
    <w:rsid w:val="00771370"/>
    <w:rsid w:val="00772F7A"/>
    <w:rsid w:val="00774BA4"/>
    <w:rsid w:val="00774D56"/>
    <w:rsid w:val="0078608D"/>
    <w:rsid w:val="007910AE"/>
    <w:rsid w:val="007920B8"/>
    <w:rsid w:val="00793D8C"/>
    <w:rsid w:val="007952BD"/>
    <w:rsid w:val="007A67FF"/>
    <w:rsid w:val="007B4A82"/>
    <w:rsid w:val="007B666E"/>
    <w:rsid w:val="007B71A3"/>
    <w:rsid w:val="007C3D79"/>
    <w:rsid w:val="007C7434"/>
    <w:rsid w:val="007C7DA6"/>
    <w:rsid w:val="007D5BEB"/>
    <w:rsid w:val="007E4ADC"/>
    <w:rsid w:val="007E7170"/>
    <w:rsid w:val="007F24D3"/>
    <w:rsid w:val="007F642D"/>
    <w:rsid w:val="007F6F02"/>
    <w:rsid w:val="00801B75"/>
    <w:rsid w:val="00807321"/>
    <w:rsid w:val="0081050A"/>
    <w:rsid w:val="008127FF"/>
    <w:rsid w:val="0082295A"/>
    <w:rsid w:val="008261CD"/>
    <w:rsid w:val="00827E24"/>
    <w:rsid w:val="00831ACB"/>
    <w:rsid w:val="00841C6B"/>
    <w:rsid w:val="00845E63"/>
    <w:rsid w:val="00845F22"/>
    <w:rsid w:val="00850374"/>
    <w:rsid w:val="00857F3E"/>
    <w:rsid w:val="0086189B"/>
    <w:rsid w:val="00861BDB"/>
    <w:rsid w:val="008713E8"/>
    <w:rsid w:val="00876A7F"/>
    <w:rsid w:val="0088220C"/>
    <w:rsid w:val="008858E4"/>
    <w:rsid w:val="008862A2"/>
    <w:rsid w:val="0088777A"/>
    <w:rsid w:val="00893F2B"/>
    <w:rsid w:val="008A3075"/>
    <w:rsid w:val="008A5392"/>
    <w:rsid w:val="008A70EF"/>
    <w:rsid w:val="008A7261"/>
    <w:rsid w:val="008B71AD"/>
    <w:rsid w:val="008C656D"/>
    <w:rsid w:val="008D290A"/>
    <w:rsid w:val="008D6145"/>
    <w:rsid w:val="008E15A1"/>
    <w:rsid w:val="008E25DD"/>
    <w:rsid w:val="008F3E6E"/>
    <w:rsid w:val="008F6067"/>
    <w:rsid w:val="008F7160"/>
    <w:rsid w:val="008F7885"/>
    <w:rsid w:val="00904DF2"/>
    <w:rsid w:val="00910917"/>
    <w:rsid w:val="0092136E"/>
    <w:rsid w:val="009271A1"/>
    <w:rsid w:val="00933235"/>
    <w:rsid w:val="00933F50"/>
    <w:rsid w:val="00934DFD"/>
    <w:rsid w:val="009357F6"/>
    <w:rsid w:val="0094007F"/>
    <w:rsid w:val="00940F95"/>
    <w:rsid w:val="0094434A"/>
    <w:rsid w:val="00944BD7"/>
    <w:rsid w:val="00952869"/>
    <w:rsid w:val="0096152F"/>
    <w:rsid w:val="00961583"/>
    <w:rsid w:val="009619E5"/>
    <w:rsid w:val="00964D41"/>
    <w:rsid w:val="00970D51"/>
    <w:rsid w:val="00972E35"/>
    <w:rsid w:val="0097396B"/>
    <w:rsid w:val="00973F37"/>
    <w:rsid w:val="00975A85"/>
    <w:rsid w:val="00980975"/>
    <w:rsid w:val="009811C4"/>
    <w:rsid w:val="00984597"/>
    <w:rsid w:val="00984AC9"/>
    <w:rsid w:val="00987DD9"/>
    <w:rsid w:val="00992141"/>
    <w:rsid w:val="00993F2D"/>
    <w:rsid w:val="009A2490"/>
    <w:rsid w:val="009A4787"/>
    <w:rsid w:val="009A7EF4"/>
    <w:rsid w:val="009B3B50"/>
    <w:rsid w:val="009B4843"/>
    <w:rsid w:val="009C1BE1"/>
    <w:rsid w:val="009C236A"/>
    <w:rsid w:val="009C2B60"/>
    <w:rsid w:val="009C33AA"/>
    <w:rsid w:val="009C4703"/>
    <w:rsid w:val="009D0B30"/>
    <w:rsid w:val="009D3FB5"/>
    <w:rsid w:val="009E25EE"/>
    <w:rsid w:val="009E3F9F"/>
    <w:rsid w:val="009E64A6"/>
    <w:rsid w:val="009E64B1"/>
    <w:rsid w:val="009F1E41"/>
    <w:rsid w:val="009F1F10"/>
    <w:rsid w:val="009F7300"/>
    <w:rsid w:val="00A02672"/>
    <w:rsid w:val="00A048F5"/>
    <w:rsid w:val="00A05AA3"/>
    <w:rsid w:val="00A14A52"/>
    <w:rsid w:val="00A20CBD"/>
    <w:rsid w:val="00A26DEC"/>
    <w:rsid w:val="00A30174"/>
    <w:rsid w:val="00A3269A"/>
    <w:rsid w:val="00A32AA3"/>
    <w:rsid w:val="00A33461"/>
    <w:rsid w:val="00A46B4F"/>
    <w:rsid w:val="00A54342"/>
    <w:rsid w:val="00A54C33"/>
    <w:rsid w:val="00A62EE9"/>
    <w:rsid w:val="00A7243F"/>
    <w:rsid w:val="00A82C90"/>
    <w:rsid w:val="00A83F3A"/>
    <w:rsid w:val="00A8473F"/>
    <w:rsid w:val="00A868A9"/>
    <w:rsid w:val="00A87143"/>
    <w:rsid w:val="00A95AC2"/>
    <w:rsid w:val="00AB2CA4"/>
    <w:rsid w:val="00AB3F97"/>
    <w:rsid w:val="00AC6403"/>
    <w:rsid w:val="00AD04CA"/>
    <w:rsid w:val="00AD76B4"/>
    <w:rsid w:val="00AE569F"/>
    <w:rsid w:val="00AF6CDA"/>
    <w:rsid w:val="00B01826"/>
    <w:rsid w:val="00B01B18"/>
    <w:rsid w:val="00B02C5D"/>
    <w:rsid w:val="00B038AF"/>
    <w:rsid w:val="00B12BCE"/>
    <w:rsid w:val="00B1495A"/>
    <w:rsid w:val="00B1579E"/>
    <w:rsid w:val="00B1764A"/>
    <w:rsid w:val="00B17A93"/>
    <w:rsid w:val="00B27689"/>
    <w:rsid w:val="00B30B9F"/>
    <w:rsid w:val="00B318C8"/>
    <w:rsid w:val="00B3504B"/>
    <w:rsid w:val="00B50469"/>
    <w:rsid w:val="00B52746"/>
    <w:rsid w:val="00B61AB5"/>
    <w:rsid w:val="00B62D81"/>
    <w:rsid w:val="00B630A1"/>
    <w:rsid w:val="00B65150"/>
    <w:rsid w:val="00B71637"/>
    <w:rsid w:val="00B71BC3"/>
    <w:rsid w:val="00B741CA"/>
    <w:rsid w:val="00B7457F"/>
    <w:rsid w:val="00B86A95"/>
    <w:rsid w:val="00B91B48"/>
    <w:rsid w:val="00B93EB0"/>
    <w:rsid w:val="00B94D00"/>
    <w:rsid w:val="00BA5AFB"/>
    <w:rsid w:val="00BA6B52"/>
    <w:rsid w:val="00BA76B9"/>
    <w:rsid w:val="00BB0663"/>
    <w:rsid w:val="00BB42DD"/>
    <w:rsid w:val="00BC02CF"/>
    <w:rsid w:val="00BC7B10"/>
    <w:rsid w:val="00BD3CF6"/>
    <w:rsid w:val="00BD563B"/>
    <w:rsid w:val="00BD7E4A"/>
    <w:rsid w:val="00BE1A0D"/>
    <w:rsid w:val="00BF299B"/>
    <w:rsid w:val="00BF316C"/>
    <w:rsid w:val="00BF51F1"/>
    <w:rsid w:val="00BF6792"/>
    <w:rsid w:val="00C0539A"/>
    <w:rsid w:val="00C05DA4"/>
    <w:rsid w:val="00C060B2"/>
    <w:rsid w:val="00C12A5A"/>
    <w:rsid w:val="00C1421E"/>
    <w:rsid w:val="00C21E4A"/>
    <w:rsid w:val="00C239FA"/>
    <w:rsid w:val="00C27EC3"/>
    <w:rsid w:val="00C32360"/>
    <w:rsid w:val="00C37987"/>
    <w:rsid w:val="00C4614D"/>
    <w:rsid w:val="00C546FC"/>
    <w:rsid w:val="00C54A07"/>
    <w:rsid w:val="00C5733D"/>
    <w:rsid w:val="00C63B81"/>
    <w:rsid w:val="00C63F2B"/>
    <w:rsid w:val="00C643B1"/>
    <w:rsid w:val="00C6489A"/>
    <w:rsid w:val="00C66E64"/>
    <w:rsid w:val="00C66F41"/>
    <w:rsid w:val="00C67D56"/>
    <w:rsid w:val="00C81584"/>
    <w:rsid w:val="00C84E7D"/>
    <w:rsid w:val="00C863C0"/>
    <w:rsid w:val="00C876CF"/>
    <w:rsid w:val="00C9312D"/>
    <w:rsid w:val="00C935A9"/>
    <w:rsid w:val="00C93C3E"/>
    <w:rsid w:val="00C96970"/>
    <w:rsid w:val="00CA0231"/>
    <w:rsid w:val="00CA23D7"/>
    <w:rsid w:val="00CA4AB5"/>
    <w:rsid w:val="00CA5071"/>
    <w:rsid w:val="00CB3981"/>
    <w:rsid w:val="00CB506C"/>
    <w:rsid w:val="00CC459E"/>
    <w:rsid w:val="00CC4B1E"/>
    <w:rsid w:val="00CC4B90"/>
    <w:rsid w:val="00CE5604"/>
    <w:rsid w:val="00CF292A"/>
    <w:rsid w:val="00CF3C1C"/>
    <w:rsid w:val="00CF603D"/>
    <w:rsid w:val="00CF7538"/>
    <w:rsid w:val="00D011FF"/>
    <w:rsid w:val="00D01866"/>
    <w:rsid w:val="00D20C28"/>
    <w:rsid w:val="00D237D1"/>
    <w:rsid w:val="00D239D4"/>
    <w:rsid w:val="00D33179"/>
    <w:rsid w:val="00D335F4"/>
    <w:rsid w:val="00D37C12"/>
    <w:rsid w:val="00D40CE3"/>
    <w:rsid w:val="00D46B42"/>
    <w:rsid w:val="00D51521"/>
    <w:rsid w:val="00D56689"/>
    <w:rsid w:val="00D60C57"/>
    <w:rsid w:val="00D60D24"/>
    <w:rsid w:val="00D611D4"/>
    <w:rsid w:val="00D616D2"/>
    <w:rsid w:val="00D63A4D"/>
    <w:rsid w:val="00D66ED6"/>
    <w:rsid w:val="00D73B5D"/>
    <w:rsid w:val="00D80FD8"/>
    <w:rsid w:val="00D82AD3"/>
    <w:rsid w:val="00D86DDF"/>
    <w:rsid w:val="00D91DF4"/>
    <w:rsid w:val="00D9388F"/>
    <w:rsid w:val="00D9495B"/>
    <w:rsid w:val="00DA1DFD"/>
    <w:rsid w:val="00DA68E5"/>
    <w:rsid w:val="00DB6641"/>
    <w:rsid w:val="00DB7629"/>
    <w:rsid w:val="00DC6E60"/>
    <w:rsid w:val="00DD1088"/>
    <w:rsid w:val="00DD1ECF"/>
    <w:rsid w:val="00DE5019"/>
    <w:rsid w:val="00DF4DEE"/>
    <w:rsid w:val="00DF7D69"/>
    <w:rsid w:val="00E162FD"/>
    <w:rsid w:val="00E204A2"/>
    <w:rsid w:val="00E22577"/>
    <w:rsid w:val="00E23D1A"/>
    <w:rsid w:val="00E2515B"/>
    <w:rsid w:val="00E27DD6"/>
    <w:rsid w:val="00E305BF"/>
    <w:rsid w:val="00E30A91"/>
    <w:rsid w:val="00E33606"/>
    <w:rsid w:val="00E35833"/>
    <w:rsid w:val="00E36A91"/>
    <w:rsid w:val="00E46AD7"/>
    <w:rsid w:val="00E5034F"/>
    <w:rsid w:val="00E54BB8"/>
    <w:rsid w:val="00E56F0A"/>
    <w:rsid w:val="00E60808"/>
    <w:rsid w:val="00E83C37"/>
    <w:rsid w:val="00E90654"/>
    <w:rsid w:val="00EA7A09"/>
    <w:rsid w:val="00EB26ED"/>
    <w:rsid w:val="00EB6B89"/>
    <w:rsid w:val="00EC033E"/>
    <w:rsid w:val="00EC1AAD"/>
    <w:rsid w:val="00EC4D58"/>
    <w:rsid w:val="00EC4F01"/>
    <w:rsid w:val="00ED2014"/>
    <w:rsid w:val="00ED2C86"/>
    <w:rsid w:val="00ED3D13"/>
    <w:rsid w:val="00ED6052"/>
    <w:rsid w:val="00EE1C24"/>
    <w:rsid w:val="00EE2120"/>
    <w:rsid w:val="00EE2533"/>
    <w:rsid w:val="00EF3E96"/>
    <w:rsid w:val="00EF6469"/>
    <w:rsid w:val="00F04171"/>
    <w:rsid w:val="00F11810"/>
    <w:rsid w:val="00F1370C"/>
    <w:rsid w:val="00F14E91"/>
    <w:rsid w:val="00F1571A"/>
    <w:rsid w:val="00F238D0"/>
    <w:rsid w:val="00F25F82"/>
    <w:rsid w:val="00F30118"/>
    <w:rsid w:val="00F30AEF"/>
    <w:rsid w:val="00F3301F"/>
    <w:rsid w:val="00F544D9"/>
    <w:rsid w:val="00F6479D"/>
    <w:rsid w:val="00F674C1"/>
    <w:rsid w:val="00F67554"/>
    <w:rsid w:val="00F71E3B"/>
    <w:rsid w:val="00F746B9"/>
    <w:rsid w:val="00F7638E"/>
    <w:rsid w:val="00F76F84"/>
    <w:rsid w:val="00F80654"/>
    <w:rsid w:val="00F86716"/>
    <w:rsid w:val="00F97BE9"/>
    <w:rsid w:val="00FA14B0"/>
    <w:rsid w:val="00FA3BBB"/>
    <w:rsid w:val="00FA7311"/>
    <w:rsid w:val="00FB1A03"/>
    <w:rsid w:val="00FB478F"/>
    <w:rsid w:val="00FC1A61"/>
    <w:rsid w:val="00FC29ED"/>
    <w:rsid w:val="00FC5EDF"/>
    <w:rsid w:val="00FC7E8A"/>
    <w:rsid w:val="00FD34AB"/>
    <w:rsid w:val="00FE44C3"/>
    <w:rsid w:val="00FE4CCE"/>
    <w:rsid w:val="00FE71A5"/>
    <w:rsid w:val="00FF584B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A7C4B"/>
  <w15:docId w15:val="{B052C5EC-0166-2745-86BD-F62AA773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30E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330EF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4AD"/>
    <w:rPr>
      <w:color w:val="0000FF"/>
      <w:u w:val="single"/>
    </w:rPr>
  </w:style>
  <w:style w:type="paragraph" w:styleId="NoSpacing">
    <w:name w:val="No Spacing"/>
    <w:uiPriority w:val="1"/>
    <w:qFormat/>
    <w:rsid w:val="0094007F"/>
    <w:pPr>
      <w:spacing w:line="360" w:lineRule="auto"/>
      <w:ind w:left="-284" w:right="-341" w:hanging="283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2577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E22577"/>
  </w:style>
  <w:style w:type="paragraph" w:styleId="Footer">
    <w:name w:val="footer"/>
    <w:basedOn w:val="Normal"/>
    <w:link w:val="FooterChar"/>
    <w:uiPriority w:val="99"/>
    <w:unhideWhenUsed/>
    <w:rsid w:val="00E22577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E22577"/>
  </w:style>
  <w:style w:type="character" w:styleId="FollowedHyperlink">
    <w:name w:val="FollowedHyperlink"/>
    <w:basedOn w:val="DefaultParagraphFont"/>
    <w:uiPriority w:val="99"/>
    <w:semiHidden/>
    <w:unhideWhenUsed/>
    <w:rsid w:val="005C6CB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E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39F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6F6C"/>
  </w:style>
  <w:style w:type="character" w:customStyle="1" w:styleId="Heading2Char">
    <w:name w:val="Heading 2 Char"/>
    <w:basedOn w:val="DefaultParagraphFont"/>
    <w:link w:val="Heading2"/>
    <w:uiPriority w:val="9"/>
    <w:rsid w:val="004330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dmd">
    <w:name w:val="addmd"/>
    <w:basedOn w:val="DefaultParagraphFont"/>
    <w:rsid w:val="00300D08"/>
  </w:style>
  <w:style w:type="character" w:styleId="PageNumber">
    <w:name w:val="page number"/>
    <w:basedOn w:val="DefaultParagraphFont"/>
    <w:rsid w:val="008C656D"/>
  </w:style>
  <w:style w:type="character" w:styleId="CommentReference">
    <w:name w:val="annotation reference"/>
    <w:basedOn w:val="DefaultParagraphFont"/>
    <w:uiPriority w:val="99"/>
    <w:semiHidden/>
    <w:unhideWhenUsed/>
    <w:rsid w:val="00876A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A7F"/>
    <w:pPr>
      <w:bidi w:val="0"/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A7F"/>
    <w:rPr>
      <w:rFonts w:asciiTheme="minorHAnsi" w:eastAsiaTheme="minorEastAsia" w:hAnsiTheme="minorHAnsi" w:cstheme="minorBidi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A47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98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8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5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14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56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aretz.co.il/news/world/asia/.premium-1.23109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hevrat-haadam.org/sarfati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arfati@tauex.tau.ac.i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4332</Words>
  <Characters>24693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2017-02-06T10:34:00Z</cp:lastPrinted>
  <dcterms:created xsi:type="dcterms:W3CDTF">2023-01-31T08:45:00Z</dcterms:created>
  <dcterms:modified xsi:type="dcterms:W3CDTF">2023-01-31T08:58:00Z</dcterms:modified>
</cp:coreProperties>
</file>